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79" w:rsidRPr="0058057F" w:rsidRDefault="00F92B79" w:rsidP="00F92B79">
      <w:pPr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sz w:val="28"/>
          <w:szCs w:val="28"/>
        </w:rPr>
        <w:t>Для проведения независимой антикоррупционной экспертизы</w:t>
      </w:r>
    </w:p>
    <w:p w:rsidR="00F92B79" w:rsidRPr="0058057F" w:rsidRDefault="00F92B79" w:rsidP="00F92B79">
      <w:pPr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sz w:val="28"/>
          <w:szCs w:val="28"/>
        </w:rPr>
        <w:t xml:space="preserve">Заключение независимой экспертизы направляется в письменной форме по адресу Министерства: 143407 Московская область, город Красногорск-7, бульвар Строителей, д.1 или в форме электронного документа на </w:t>
      </w:r>
      <w:proofErr w:type="spellStart"/>
      <w:r w:rsidRPr="0058057F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Pr="0058057F">
        <w:rPr>
          <w:rFonts w:ascii="Times New Roman" w:hAnsi="Times New Roman" w:cs="Times New Roman"/>
          <w:sz w:val="28"/>
          <w:szCs w:val="28"/>
        </w:rPr>
        <w:t xml:space="preserve"> minzdrav@mosreg.ru</w:t>
      </w:r>
    </w:p>
    <w:p w:rsidR="00F92B79" w:rsidRPr="0058057F" w:rsidRDefault="00F92B79" w:rsidP="00F92B79">
      <w:pPr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sz w:val="28"/>
          <w:szCs w:val="28"/>
        </w:rPr>
        <w:t xml:space="preserve">Начало приема заключений по результатам </w:t>
      </w:r>
    </w:p>
    <w:p w:rsidR="00F92B79" w:rsidRPr="0058057F" w:rsidRDefault="00F92B79" w:rsidP="00F92B79">
      <w:pPr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sz w:val="28"/>
          <w:szCs w:val="28"/>
        </w:rPr>
        <w:t>независимой антикоррупционной экспертизы</w:t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="00943895">
        <w:rPr>
          <w:rFonts w:ascii="Times New Roman" w:hAnsi="Times New Roman" w:cs="Times New Roman"/>
          <w:sz w:val="28"/>
          <w:szCs w:val="28"/>
        </w:rPr>
        <w:t xml:space="preserve">                    10</w:t>
      </w:r>
      <w:r w:rsidRPr="0058057F">
        <w:rPr>
          <w:rFonts w:ascii="Times New Roman" w:hAnsi="Times New Roman" w:cs="Times New Roman"/>
          <w:sz w:val="28"/>
          <w:szCs w:val="28"/>
        </w:rPr>
        <w:t>.0</w:t>
      </w:r>
      <w:r w:rsidR="00C96BEF" w:rsidRPr="0058057F">
        <w:rPr>
          <w:rFonts w:ascii="Times New Roman" w:hAnsi="Times New Roman" w:cs="Times New Roman"/>
          <w:sz w:val="28"/>
          <w:szCs w:val="28"/>
        </w:rPr>
        <w:t>3</w:t>
      </w:r>
      <w:r w:rsidRPr="0058057F">
        <w:rPr>
          <w:rFonts w:ascii="Times New Roman" w:hAnsi="Times New Roman" w:cs="Times New Roman"/>
          <w:sz w:val="28"/>
          <w:szCs w:val="28"/>
        </w:rPr>
        <w:t>.2017</w:t>
      </w:r>
    </w:p>
    <w:p w:rsidR="00F92B79" w:rsidRPr="0058057F" w:rsidRDefault="00F92B79" w:rsidP="00F92B79">
      <w:pPr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sz w:val="28"/>
          <w:szCs w:val="28"/>
        </w:rPr>
        <w:t>окончание приема</w:t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</w:r>
      <w:r w:rsidRPr="0058057F">
        <w:rPr>
          <w:rFonts w:ascii="Times New Roman" w:hAnsi="Times New Roman" w:cs="Times New Roman"/>
          <w:sz w:val="28"/>
          <w:szCs w:val="28"/>
        </w:rPr>
        <w:tab/>
        <w:t>2</w:t>
      </w:r>
      <w:r w:rsidR="00943895">
        <w:rPr>
          <w:rFonts w:ascii="Times New Roman" w:hAnsi="Times New Roman" w:cs="Times New Roman"/>
          <w:sz w:val="28"/>
          <w:szCs w:val="28"/>
        </w:rPr>
        <w:t>4</w:t>
      </w:r>
      <w:r w:rsidRPr="0058057F">
        <w:rPr>
          <w:rFonts w:ascii="Times New Roman" w:hAnsi="Times New Roman" w:cs="Times New Roman"/>
          <w:sz w:val="28"/>
          <w:szCs w:val="28"/>
        </w:rPr>
        <w:t>.03.2017</w:t>
      </w:r>
    </w:p>
    <w:p w:rsidR="00F92B79" w:rsidRPr="0058057F" w:rsidRDefault="00F92B79" w:rsidP="00DD26C6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DD26C6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DD26C6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DD26C6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96BEF" w:rsidRPr="0058057F" w:rsidRDefault="00C96BEF" w:rsidP="00C96BEF">
      <w:pPr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96BEF" w:rsidRPr="0058057F" w:rsidRDefault="002B71D9" w:rsidP="00C96BEF">
      <w:pPr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sz w:val="28"/>
          <w:szCs w:val="28"/>
        </w:rPr>
        <w:t>Р</w:t>
      </w:r>
      <w:r w:rsidR="0058057F" w:rsidRPr="0058057F">
        <w:rPr>
          <w:rFonts w:ascii="Times New Roman" w:hAnsi="Times New Roman" w:cs="Times New Roman"/>
          <w:sz w:val="28"/>
          <w:szCs w:val="28"/>
        </w:rPr>
        <w:t>аспоряжения</w:t>
      </w:r>
    </w:p>
    <w:p w:rsidR="00C96BEF" w:rsidRPr="0058057F" w:rsidRDefault="00C96BEF" w:rsidP="00C96BEF">
      <w:pPr>
        <w:rPr>
          <w:rFonts w:ascii="Times New Roman" w:hAnsi="Times New Roman" w:cs="Times New Roman"/>
          <w:sz w:val="28"/>
          <w:szCs w:val="28"/>
        </w:rPr>
      </w:pP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7030A0"/>
          <w:sz w:val="28"/>
          <w:szCs w:val="28"/>
        </w:rPr>
      </w:pPr>
    </w:p>
    <w:p w:rsidR="00F50512" w:rsidRPr="0058057F" w:rsidRDefault="00F50512" w:rsidP="00DD26C6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7030A0"/>
          <w:sz w:val="28"/>
          <w:szCs w:val="28"/>
        </w:rPr>
      </w:pPr>
    </w:p>
    <w:p w:rsidR="00F50512" w:rsidRPr="0058057F" w:rsidRDefault="00F50512" w:rsidP="00DD26C6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7030A0"/>
          <w:sz w:val="28"/>
          <w:szCs w:val="28"/>
        </w:rPr>
      </w:pPr>
    </w:p>
    <w:p w:rsidR="00F50512" w:rsidRPr="0058057F" w:rsidRDefault="00F50512" w:rsidP="00DD26C6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7030A0"/>
          <w:sz w:val="28"/>
          <w:szCs w:val="28"/>
        </w:rPr>
      </w:pP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порядка организации оказания специализированной (за исключением высокотехнологичной) медицинской помощи детскому населению </w:t>
      </w:r>
      <w:r w:rsidR="0058057F" w:rsidRPr="0058057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58057F"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</w:p>
    <w:p w:rsidR="00DD26C6" w:rsidRPr="0058057F" w:rsidRDefault="00DD26C6">
      <w:pPr>
        <w:rPr>
          <w:sz w:val="28"/>
          <w:szCs w:val="28"/>
        </w:rPr>
      </w:pP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8057F">
        <w:rPr>
          <w:rFonts w:ascii="Times New Roman" w:eastAsia="Calibri" w:hAnsi="Times New Roman" w:cs="Times New Roman"/>
          <w:sz w:val="28"/>
          <w:szCs w:val="28"/>
        </w:rPr>
        <w:t>В целях дальнейшего совершенствования организации оказания специализированной медицинской помощи детскому населению Московской области, реализации Федерального закон</w:t>
      </w:r>
      <w:r w:rsidR="0058057F">
        <w:rPr>
          <w:rFonts w:ascii="Times New Roman" w:eastAsia="Calibri" w:hAnsi="Times New Roman" w:cs="Times New Roman"/>
          <w:sz w:val="28"/>
          <w:szCs w:val="28"/>
        </w:rPr>
        <w:t>а Российской Федерации от 21.11.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2011 г. </w:t>
      </w:r>
      <w:r w:rsidR="0058057F">
        <w:rPr>
          <w:rFonts w:ascii="Times New Roman" w:eastAsia="Calibri" w:hAnsi="Times New Roman" w:cs="Times New Roman"/>
          <w:sz w:val="28"/>
          <w:szCs w:val="28"/>
        </w:rPr>
        <w:t>№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323-ФЗ «Об основах охраны здоровья гр</w:t>
      </w:r>
      <w:r w:rsidR="00C2088D" w:rsidRPr="0058057F">
        <w:rPr>
          <w:rFonts w:ascii="Times New Roman" w:eastAsia="Calibri" w:hAnsi="Times New Roman" w:cs="Times New Roman"/>
          <w:sz w:val="28"/>
          <w:szCs w:val="28"/>
        </w:rPr>
        <w:t>аждан в Российской Федерации», п</w:t>
      </w:r>
      <w:r w:rsidRPr="0058057F">
        <w:rPr>
          <w:rFonts w:ascii="Times New Roman" w:eastAsia="Calibri" w:hAnsi="Times New Roman" w:cs="Times New Roman"/>
          <w:sz w:val="28"/>
          <w:szCs w:val="28"/>
        </w:rPr>
        <w:t>остановления Правительства Р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Pr="0058057F">
        <w:rPr>
          <w:rFonts w:ascii="Times New Roman" w:eastAsia="Calibri" w:hAnsi="Times New Roman" w:cs="Times New Roman"/>
          <w:sz w:val="28"/>
          <w:szCs w:val="28"/>
        </w:rPr>
        <w:t>Ф</w:t>
      </w:r>
      <w:r w:rsidR="0058057F"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от 19.12.2016 </w:t>
      </w:r>
      <w:r w:rsidR="0058057F">
        <w:rPr>
          <w:rFonts w:ascii="Times New Roman" w:eastAsia="Calibri" w:hAnsi="Times New Roman" w:cs="Times New Roman"/>
          <w:sz w:val="28"/>
          <w:szCs w:val="28"/>
        </w:rPr>
        <w:t>№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1403 «О Программе государственных гарантий бесплатного оказания гражданам медицинской помощи на 2017 год и на плано</w:t>
      </w:r>
      <w:r w:rsidR="00C2088D" w:rsidRPr="0058057F">
        <w:rPr>
          <w:rFonts w:ascii="Times New Roman" w:eastAsia="Calibri" w:hAnsi="Times New Roman" w:cs="Times New Roman"/>
          <w:sz w:val="28"/>
          <w:szCs w:val="28"/>
        </w:rPr>
        <w:t>вый период 2018 и 2019 годов», п</w:t>
      </w:r>
      <w:r w:rsidRPr="0058057F">
        <w:rPr>
          <w:rFonts w:ascii="Times New Roman" w:eastAsia="Calibri" w:hAnsi="Times New Roman" w:cs="Times New Roman"/>
          <w:sz w:val="28"/>
          <w:szCs w:val="28"/>
        </w:rPr>
        <w:t>риказа Минздрава России</w:t>
      </w:r>
      <w:proofErr w:type="gramEnd"/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от 02.12.2014 </w:t>
      </w:r>
      <w:r w:rsidR="0058057F">
        <w:rPr>
          <w:rFonts w:ascii="Times New Roman" w:eastAsia="Calibri" w:hAnsi="Times New Roman" w:cs="Times New Roman"/>
          <w:sz w:val="28"/>
          <w:szCs w:val="28"/>
        </w:rPr>
        <w:t>№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796н «Об утверждении Положения об организации оказания специализированной, в том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057F">
        <w:rPr>
          <w:rFonts w:ascii="Times New Roman" w:eastAsia="Calibri" w:hAnsi="Times New Roman" w:cs="Times New Roman"/>
          <w:sz w:val="28"/>
          <w:szCs w:val="28"/>
        </w:rPr>
        <w:t>числе высокотехн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ологичной, медицинской помощи», </w:t>
      </w:r>
      <w:r w:rsidR="00D43CFB" w:rsidRPr="0058057F">
        <w:rPr>
          <w:rFonts w:ascii="Times New Roman" w:eastAsia="Calibri" w:hAnsi="Times New Roman" w:cs="Times New Roman"/>
          <w:sz w:val="28"/>
          <w:szCs w:val="28"/>
        </w:rPr>
        <w:t>приказа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proofErr w:type="spellStart"/>
      <w:r w:rsidR="00D43CFB" w:rsidRPr="0058057F">
        <w:rPr>
          <w:rFonts w:ascii="Times New Roman" w:eastAsia="Calibri" w:hAnsi="Times New Roman" w:cs="Times New Roman"/>
          <w:sz w:val="28"/>
          <w:szCs w:val="28"/>
        </w:rPr>
        <w:t>Минздравсоцразвития</w:t>
      </w:r>
      <w:proofErr w:type="spellEnd"/>
      <w:r w:rsidR="00D43CFB" w:rsidRPr="0058057F">
        <w:rPr>
          <w:rFonts w:ascii="Times New Roman" w:eastAsia="Calibri" w:hAnsi="Times New Roman" w:cs="Times New Roman"/>
          <w:sz w:val="28"/>
          <w:szCs w:val="28"/>
        </w:rPr>
        <w:t xml:space="preserve"> России от 26.04.2012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D43CFB" w:rsidRPr="0058057F">
        <w:rPr>
          <w:rFonts w:ascii="Times New Roman" w:eastAsia="Calibri" w:hAnsi="Times New Roman" w:cs="Times New Roman"/>
          <w:sz w:val="28"/>
          <w:szCs w:val="28"/>
        </w:rPr>
        <w:t xml:space="preserve"> 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помощи»,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CFB" w:rsidRPr="0058057F">
        <w:rPr>
          <w:rFonts w:ascii="Times New Roman" w:eastAsia="Calibri" w:hAnsi="Times New Roman" w:cs="Times New Roman"/>
          <w:sz w:val="28"/>
          <w:szCs w:val="28"/>
        </w:rPr>
        <w:t>п</w:t>
      </w:r>
      <w:r w:rsidRPr="0058057F">
        <w:rPr>
          <w:rFonts w:ascii="Times New Roman" w:eastAsia="Calibri" w:hAnsi="Times New Roman" w:cs="Times New Roman"/>
          <w:sz w:val="28"/>
          <w:szCs w:val="28"/>
        </w:rPr>
        <w:t>риказ</w:t>
      </w:r>
      <w:r w:rsidR="00D43CFB" w:rsidRPr="0058057F">
        <w:rPr>
          <w:rFonts w:ascii="Times New Roman" w:eastAsia="Calibri" w:hAnsi="Times New Roman" w:cs="Times New Roman"/>
          <w:sz w:val="28"/>
          <w:szCs w:val="28"/>
        </w:rPr>
        <w:t>а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Минздрава России от 21.12.2012 </w:t>
      </w:r>
      <w:r w:rsidR="0058057F">
        <w:rPr>
          <w:rFonts w:ascii="Times New Roman" w:eastAsia="Calibri" w:hAnsi="Times New Roman" w:cs="Times New Roman"/>
          <w:sz w:val="28"/>
          <w:szCs w:val="28"/>
        </w:rPr>
        <w:t>№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1342н «Об утверждении Порядка выбора гражданином медицинской организации (за исключением случаев</w:t>
      </w:r>
      <w:proofErr w:type="gramEnd"/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 w:rsidRPr="0058057F">
        <w:rPr>
          <w:rFonts w:ascii="Times New Roman" w:eastAsia="Calibri" w:hAnsi="Times New Roman" w:cs="Times New Roman"/>
          <w:sz w:val="28"/>
          <w:szCs w:val="28"/>
        </w:rPr>
        <w:lastRenderedPageBreak/>
        <w:t>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помощи»</w:t>
      </w:r>
      <w:r w:rsidR="00726ED3" w:rsidRPr="0058057F">
        <w:rPr>
          <w:rFonts w:ascii="Times New Roman" w:eastAsia="Calibri" w:hAnsi="Times New Roman" w:cs="Times New Roman"/>
          <w:sz w:val="28"/>
          <w:szCs w:val="28"/>
        </w:rPr>
        <w:t xml:space="preserve">, приказа </w:t>
      </w:r>
      <w:proofErr w:type="spellStart"/>
      <w:r w:rsidR="00726ED3" w:rsidRPr="0058057F">
        <w:rPr>
          <w:rFonts w:ascii="Times New Roman" w:eastAsia="Calibri" w:hAnsi="Times New Roman" w:cs="Times New Roman"/>
          <w:sz w:val="28"/>
          <w:szCs w:val="28"/>
        </w:rPr>
        <w:t>Минздравсо</w:t>
      </w:r>
      <w:r w:rsidR="0058057F">
        <w:rPr>
          <w:rFonts w:ascii="Times New Roman" w:eastAsia="Calibri" w:hAnsi="Times New Roman" w:cs="Times New Roman"/>
          <w:sz w:val="28"/>
          <w:szCs w:val="28"/>
        </w:rPr>
        <w:t>цразвития</w:t>
      </w:r>
      <w:proofErr w:type="spellEnd"/>
      <w:r w:rsidR="0058057F">
        <w:rPr>
          <w:rFonts w:ascii="Times New Roman" w:eastAsia="Calibri" w:hAnsi="Times New Roman" w:cs="Times New Roman"/>
          <w:sz w:val="28"/>
          <w:szCs w:val="28"/>
        </w:rPr>
        <w:t xml:space="preserve"> России от 16.04.2012 №</w:t>
      </w:r>
      <w:r w:rsidR="00726ED3" w:rsidRPr="0058057F">
        <w:rPr>
          <w:rFonts w:ascii="Times New Roman" w:eastAsia="Calibri" w:hAnsi="Times New Roman" w:cs="Times New Roman"/>
          <w:sz w:val="28"/>
          <w:szCs w:val="28"/>
        </w:rPr>
        <w:t xml:space="preserve"> 366н «Об утверждении Порядка оказания педиатрической помощи»</w:t>
      </w:r>
      <w:r w:rsidRPr="0058057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1. Утвердить Порядок организации оказания специализированной медицинской помощи детскому населению 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58057F"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 (прилагается)</w:t>
      </w:r>
      <w:r w:rsidRPr="005805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2. Начальникам Управлений координации деятельности медицинских и фармацевтических организаций Министерства здравоохранения Московской области </w:t>
      </w:r>
      <w:r w:rsidR="0058057F">
        <w:rPr>
          <w:rFonts w:ascii="Times New Roman" w:eastAsia="Calibri" w:hAnsi="Times New Roman" w:cs="Times New Roman"/>
          <w:sz w:val="28"/>
          <w:szCs w:val="28"/>
        </w:rPr>
        <w:t xml:space="preserve">№1-15 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обеспечить координацию деятельности медицинских организаций государственной системы здравоохранения </w:t>
      </w:r>
      <w:r w:rsidR="00E932D4">
        <w:rPr>
          <w:rFonts w:ascii="Times New Roman" w:eastAsia="Calibri" w:hAnsi="Times New Roman" w:cs="Times New Roman"/>
          <w:sz w:val="28"/>
          <w:szCs w:val="28"/>
        </w:rPr>
        <w:t xml:space="preserve">подведомственных Министерству здравоохранения (далее − медицинские организации) 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E932D4">
        <w:rPr>
          <w:rFonts w:ascii="Times New Roman" w:eastAsia="Calibri" w:hAnsi="Times New Roman" w:cs="Times New Roman"/>
          <w:sz w:val="28"/>
          <w:szCs w:val="28"/>
        </w:rPr>
        <w:t>утвержденны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м </w:t>
      </w:r>
      <w:r w:rsidR="00AC409E" w:rsidRPr="0058057F">
        <w:rPr>
          <w:rFonts w:ascii="Times New Roman" w:eastAsia="Calibri" w:hAnsi="Times New Roman" w:cs="Times New Roman"/>
          <w:sz w:val="28"/>
          <w:szCs w:val="28"/>
        </w:rPr>
        <w:t>Порядком</w:t>
      </w:r>
      <w:r w:rsidRPr="005805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3. Руководителям медицинских организаций руководствоваться при оказании специализированной медицинской помощи детскому населению </w:t>
      </w:r>
      <w:r w:rsidR="00E932D4">
        <w:rPr>
          <w:rFonts w:ascii="Times New Roman" w:eastAsia="Calibri" w:hAnsi="Times New Roman" w:cs="Times New Roman"/>
          <w:sz w:val="28"/>
          <w:szCs w:val="28"/>
        </w:rPr>
        <w:t>утвержденным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409E" w:rsidRPr="0058057F">
        <w:rPr>
          <w:rFonts w:ascii="Times New Roman" w:eastAsia="Calibri" w:hAnsi="Times New Roman" w:cs="Times New Roman"/>
          <w:sz w:val="28"/>
          <w:szCs w:val="28"/>
        </w:rPr>
        <w:t>Порядком</w:t>
      </w:r>
      <w:r w:rsidRPr="005805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4. Контроль за исполнением настоящего приказа возложить на заместителя </w:t>
      </w:r>
      <w:proofErr w:type="gramStart"/>
      <w:r w:rsidRPr="0058057F">
        <w:rPr>
          <w:rFonts w:ascii="Times New Roman" w:eastAsia="Calibri" w:hAnsi="Times New Roman" w:cs="Times New Roman"/>
          <w:sz w:val="28"/>
          <w:szCs w:val="28"/>
        </w:rPr>
        <w:t>министра здравоохранения Московской области</w:t>
      </w:r>
      <w:r w:rsidR="00E932D4">
        <w:rPr>
          <w:rFonts w:ascii="Times New Roman" w:eastAsia="Calibri" w:hAnsi="Times New Roman" w:cs="Times New Roman"/>
          <w:sz w:val="28"/>
          <w:szCs w:val="28"/>
        </w:rPr>
        <w:t xml:space="preserve"> − начальника Управления организации медицинской помощи</w:t>
      </w:r>
      <w:proofErr w:type="gramEnd"/>
      <w:r w:rsidR="00E932D4">
        <w:rPr>
          <w:rFonts w:ascii="Times New Roman" w:eastAsia="Calibri" w:hAnsi="Times New Roman" w:cs="Times New Roman"/>
          <w:sz w:val="28"/>
          <w:szCs w:val="28"/>
        </w:rPr>
        <w:t xml:space="preserve"> детскому населению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Солдатову И.Г.</w:t>
      </w: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26C6" w:rsidRPr="0058057F" w:rsidRDefault="00DD26C6" w:rsidP="00DD26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2D4" w:rsidRDefault="00E932D4" w:rsidP="00E932D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2D4" w:rsidRDefault="00E932D4" w:rsidP="00E932D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2D4" w:rsidRDefault="00E932D4" w:rsidP="00E932D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Министр здравоохранения </w:t>
      </w:r>
    </w:p>
    <w:p w:rsidR="00DD26C6" w:rsidRPr="0058057F" w:rsidRDefault="00E932D4" w:rsidP="00E932D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  <w:r w:rsidR="00DD26C6" w:rsidRPr="0058057F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DD26C6" w:rsidRPr="0058057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D26C6" w:rsidRPr="0058057F">
        <w:rPr>
          <w:rFonts w:ascii="Times New Roman" w:eastAsia="Calibri" w:hAnsi="Times New Roman" w:cs="Times New Roman"/>
          <w:sz w:val="28"/>
          <w:szCs w:val="28"/>
        </w:rPr>
        <w:t xml:space="preserve">                          Д.С. Марков </w:t>
      </w:r>
    </w:p>
    <w:p w:rsidR="002E6961" w:rsidRPr="0058057F" w:rsidRDefault="002E6961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43CFB" w:rsidRPr="0058057F" w:rsidRDefault="00D43CFB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Pr="0058057F" w:rsidRDefault="00F92B79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2B79" w:rsidRDefault="00F92B79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057F" w:rsidRDefault="0058057F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58057F" w:rsidRDefault="00EA2ACE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распоряжением</w:t>
      </w:r>
    </w:p>
    <w:p w:rsidR="00F50512" w:rsidRPr="0058057F" w:rsidRDefault="00F50512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>Минздрава МО</w:t>
      </w:r>
    </w:p>
    <w:p w:rsidR="00F50512" w:rsidRPr="0058057F" w:rsidRDefault="00F50512" w:rsidP="00F50512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>от «</w:t>
      </w:r>
      <w:r w:rsidR="00EA2ACE">
        <w:rPr>
          <w:rFonts w:ascii="Times New Roman" w:eastAsia="Calibri" w:hAnsi="Times New Roman" w:cs="Times New Roman"/>
          <w:sz w:val="28"/>
          <w:szCs w:val="28"/>
        </w:rPr>
        <w:t>__»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______   2017 г. </w:t>
      </w:r>
      <w:r w:rsidR="00EA2ACE">
        <w:rPr>
          <w:rFonts w:ascii="Times New Roman" w:eastAsia="Calibri" w:hAnsi="Times New Roman" w:cs="Times New Roman"/>
          <w:sz w:val="28"/>
          <w:szCs w:val="28"/>
        </w:rPr>
        <w:t>№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________</w:t>
      </w:r>
    </w:p>
    <w:p w:rsidR="00F50512" w:rsidRPr="0058057F" w:rsidRDefault="00F50512" w:rsidP="00F505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58057F" w:rsidRDefault="00F50512" w:rsidP="00F50512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P32"/>
      <w:bookmarkEnd w:id="1"/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Порядок оказания специализированной (за исключением высокотехнологичной) медицинской помощи детскому населению </w:t>
      </w:r>
      <w:r w:rsidR="00A3690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58057F"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</w:p>
    <w:p w:rsidR="00F50512" w:rsidRPr="0058057F" w:rsidRDefault="00F50512" w:rsidP="00F50512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EA2ACE" w:rsidRDefault="00F50512" w:rsidP="00EA2ACE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2ACE">
        <w:rPr>
          <w:rFonts w:ascii="Times New Roman" w:eastAsia="Calibri" w:hAnsi="Times New Roman" w:cs="Times New Roman"/>
          <w:sz w:val="28"/>
          <w:szCs w:val="28"/>
        </w:rPr>
        <w:t>Общие положения.</w:t>
      </w:r>
    </w:p>
    <w:p w:rsidR="00707AD1" w:rsidRDefault="00707AD1" w:rsidP="00707AD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707AD1" w:rsidRDefault="00707AD1" w:rsidP="00707AD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1.1.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>Настоящий Порядок регулиру</w:t>
      </w:r>
      <w:r w:rsidRPr="00707AD1">
        <w:rPr>
          <w:rFonts w:ascii="Times New Roman" w:eastAsia="Calibri" w:hAnsi="Times New Roman" w:cs="Times New Roman"/>
          <w:sz w:val="28"/>
          <w:szCs w:val="28"/>
        </w:rPr>
        <w:t xml:space="preserve">ет вопросы организации оказания 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 xml:space="preserve">специализированной медицинской помощи детскому населению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области, в том числе направление пациентов в федеральные медицинские организации и </w:t>
      </w:r>
      <w:r w:rsidR="002278AE">
        <w:rPr>
          <w:rFonts w:ascii="Times New Roman" w:eastAsia="Calibri" w:hAnsi="Times New Roman" w:cs="Times New Roman"/>
          <w:sz w:val="28"/>
          <w:szCs w:val="28"/>
        </w:rPr>
        <w:t xml:space="preserve">государственные медицинские 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2278AE">
        <w:rPr>
          <w:rFonts w:ascii="Times New Roman" w:eastAsia="Calibri" w:hAnsi="Times New Roman" w:cs="Times New Roman"/>
          <w:sz w:val="28"/>
          <w:szCs w:val="28"/>
        </w:rPr>
        <w:t xml:space="preserve"> субъектов Российской Федерации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>, не участвующие в реализации территориальной программы государственных гарантий бесплатного оказания гражданам медицинской помощи.</w:t>
      </w:r>
    </w:p>
    <w:p w:rsidR="00F50512" w:rsidRPr="00707AD1" w:rsidRDefault="00707AD1" w:rsidP="00707AD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1.2.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>Специализированная медицинская помощь детям включает в себя профилактику, диагностику и лечение заболеваний, требующих использования специальных методов и сложных медицинских технологий, а также медицинскую реабилитацию.</w:t>
      </w:r>
    </w:p>
    <w:p w:rsidR="0066019B" w:rsidRPr="00707AD1" w:rsidRDefault="00707AD1" w:rsidP="00707AD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1.3.</w:t>
      </w:r>
      <w:r w:rsidR="0066019B" w:rsidRPr="00707AD1">
        <w:rPr>
          <w:rFonts w:ascii="Times New Roman" w:eastAsia="Calibri" w:hAnsi="Times New Roman" w:cs="Times New Roman"/>
          <w:sz w:val="28"/>
          <w:szCs w:val="28"/>
        </w:rPr>
        <w:t xml:space="preserve">Необходимым предварительным условием медицинского вмешательства при оказании специализированной, медицинской помощи является дача информированного добровольного согласия пациента или его </w:t>
      </w:r>
      <w:hyperlink r:id="rId8" w:tooltip="Справочная информация: &quot;Законные представители&quot; (Материал подготовлен специалистами КонсультантПлюс){КонсультантПлюс}" w:history="1">
        <w:r w:rsidR="0066019B" w:rsidRPr="00707AD1">
          <w:rPr>
            <w:rFonts w:ascii="Times New Roman" w:eastAsia="Calibri" w:hAnsi="Times New Roman" w:cs="Times New Roman"/>
            <w:sz w:val="28"/>
            <w:szCs w:val="28"/>
          </w:rPr>
          <w:t>законного представителя</w:t>
        </w:r>
      </w:hyperlink>
      <w:r w:rsidR="0066019B" w:rsidRPr="00707AD1">
        <w:rPr>
          <w:rFonts w:ascii="Times New Roman" w:eastAsia="Calibri" w:hAnsi="Times New Roman" w:cs="Times New Roman"/>
          <w:sz w:val="28"/>
          <w:szCs w:val="28"/>
        </w:rPr>
        <w:t xml:space="preserve"> на медицинское вмешательство на основании предоставленной медицинским работником в доступной форме полной информации о целях, методах оказания медицинской помощи, связанном с ними риске, возможных вариантах медицинского вмешательства, о его последствиях, а также о предполагаемых результатах оказания медицинской помощи.</w:t>
      </w:r>
      <w:proofErr w:type="gramEnd"/>
    </w:p>
    <w:p w:rsidR="00F50512" w:rsidRPr="00707AD1" w:rsidRDefault="00707AD1" w:rsidP="00707AD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1.4.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 xml:space="preserve">По завершении лечения в стационарных условиях пациенту оформляется и выдается на руки родителям (законным представителям) подробная выписка из истории болезни с рекомендациями по дальнейшему наблюдению и лечению. Одновременно сведения о проведенном лечении и рекомендации по долечиванию направляются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медицинскую организацию 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>первичной медико-санитарной помощи по месту прикрепления пациента.</w:t>
      </w:r>
    </w:p>
    <w:p w:rsidR="00F50512" w:rsidRPr="00707AD1" w:rsidRDefault="00707AD1" w:rsidP="00707AD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1.5.</w:t>
      </w:r>
      <w:r w:rsidR="00F50512" w:rsidRPr="00707AD1">
        <w:rPr>
          <w:rFonts w:ascii="Times New Roman" w:eastAsia="Calibri" w:hAnsi="Times New Roman" w:cs="Times New Roman"/>
          <w:sz w:val="28"/>
          <w:szCs w:val="28"/>
        </w:rPr>
        <w:t>Ответственность за качество, эффективность и результативность оказания специализированной медицинской помощи детскому населению несет руководитель (главный врач) медицинской организации.</w:t>
      </w:r>
    </w:p>
    <w:p w:rsidR="00F50512" w:rsidRPr="0058057F" w:rsidRDefault="00F50512" w:rsidP="00F50512">
      <w:pPr>
        <w:pStyle w:val="a3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58057F" w:rsidRDefault="00F50512" w:rsidP="00707AD1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>Оказание специализированной медицинской помощи детям в стационарных условиях и в условиях дневного стационара.</w:t>
      </w:r>
    </w:p>
    <w:p w:rsidR="00F50512" w:rsidRPr="0058057F" w:rsidRDefault="00F50512" w:rsidP="00F50512">
      <w:pPr>
        <w:pStyle w:val="a3"/>
        <w:tabs>
          <w:tab w:val="left" w:pos="709"/>
        </w:tabs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D94CF2" w:rsidRDefault="00D94CF2" w:rsidP="00D94CF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>2.1.</w:t>
      </w:r>
      <w:r w:rsidR="00F50512" w:rsidRPr="00D94CF2">
        <w:rPr>
          <w:rFonts w:ascii="Times New Roman" w:eastAsia="Calibri" w:hAnsi="Times New Roman" w:cs="Times New Roman"/>
          <w:sz w:val="28"/>
          <w:szCs w:val="28"/>
        </w:rPr>
        <w:t>Специализированная медицинская помощь детям оказывается врачами-специалистами в стационарных условиях и в условиях дневного стационара.</w:t>
      </w:r>
    </w:p>
    <w:p w:rsidR="00F50512" w:rsidRPr="00D94CF2" w:rsidRDefault="00D94CF2" w:rsidP="00D94CF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2.2.</w:t>
      </w:r>
      <w:r w:rsidR="00F50512" w:rsidRPr="00D94CF2">
        <w:rPr>
          <w:rFonts w:ascii="Times New Roman" w:eastAsia="Calibri" w:hAnsi="Times New Roman" w:cs="Times New Roman"/>
          <w:sz w:val="28"/>
          <w:szCs w:val="28"/>
        </w:rPr>
        <w:t>Медицинскими показаниями для оказания специализированной медицинской помощи в стационарных условиях являются:</w:t>
      </w:r>
    </w:p>
    <w:p w:rsidR="00F50512" w:rsidRPr="0058057F" w:rsidRDefault="00F50512" w:rsidP="00F50512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а) наличие или подозрение на наличие у пациента заболевания и (или) состояния, требующего оказания специализированной медицинской помощи в экстренной или неотложной форме в целях диагностики и лечения;</w:t>
      </w:r>
    </w:p>
    <w:p w:rsidR="00F50512" w:rsidRPr="0058057F" w:rsidRDefault="00F50512" w:rsidP="00F50512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" w:name="Par56"/>
      <w:bookmarkEnd w:id="2"/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б) наличие или подозрение на наличие у пациента заболевания и (или) состояния, требующего оказания специализированной медицинской помощи в плановой форме в целях профилактики, диагностики, лечения, реабилитации;</w:t>
      </w:r>
    </w:p>
    <w:p w:rsidR="00F50512" w:rsidRPr="0058057F" w:rsidRDefault="00F50512" w:rsidP="00F50512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в) наличие или подозрение на наличие у пациента заболевания и (или) состояния, представляющего угрозу жизни и здоровью окружающих (изоляция пациента, в том числе по эпидемическим показаниям);</w:t>
      </w:r>
    </w:p>
    <w:p w:rsidR="00F50512" w:rsidRPr="0058057F" w:rsidRDefault="00F50512" w:rsidP="00F50512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г) риск развития осложнений при проведении пациенту медицинских вмешательств, связанных с диагностикой и лечением;</w:t>
      </w:r>
    </w:p>
    <w:p w:rsidR="00F50512" w:rsidRPr="0058057F" w:rsidRDefault="00F50512" w:rsidP="00F5051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>д) отсутствие возможности оказания специализированной медицинской помощи в условиях дневного стационара.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2.3.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Медицинскими показаниями для оказания специализированной медицинской помощи в условиях дневного стационара являются наличие или подозрение на наличие у пациента заболевания и (или) состояния, требующего оказания специализированной медицинской помощи в плановой форме в целях профилактики, диагностики, лечения, реабилитации.</w:t>
      </w:r>
    </w:p>
    <w:p w:rsidR="00F50512" w:rsidRPr="0058057F" w:rsidRDefault="00F50512" w:rsidP="00F5051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58057F" w:rsidRDefault="00F50512" w:rsidP="00F5051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58057F" w:rsidRDefault="00F50512" w:rsidP="00D94CF2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>Оказание специализированной медицинской помощи детям в плановой форме и в экстренной или неотложной форме в стационарных условиях.</w:t>
      </w:r>
    </w:p>
    <w:p w:rsidR="00F50512" w:rsidRPr="0058057F" w:rsidRDefault="00F50512" w:rsidP="00D94CF2">
      <w:pPr>
        <w:pStyle w:val="a3"/>
        <w:tabs>
          <w:tab w:val="left" w:pos="709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Специализированн</w:t>
      </w:r>
      <w:r w:rsidR="00101D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ая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медицинск</w:t>
      </w:r>
      <w:r w:rsidR="00101D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ая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помощь детям оказывается в плановой форме, а также в экстренной или неотложной форме.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При оказании специализированной медицинской помощи в экстренной форме время от момента доставки пациента выездной бригадой скорой медицинской помощи в медицинскую организацию или от момента самостоятельного обращения пациента в медицинскую организацию до установления предварительного диагноза не должно превышать 1 час.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наличия медицинских показаний для оказания специализированной медицинской помощи в экстренной или неотложной форме дети до 1 года подлежат обязательной госпитализации.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3.4.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отказа законных представителей ребенка от госпитализации при наличии медицинских показаний для оказания специализированной медицинской помощи в экстренной или неотложной форме врач-специалист медицинской организации, оказывающей специализированную медицинскую помощь, дает разъяснения </w:t>
      </w:r>
      <w:hyperlink r:id="rId9" w:tooltip="Справочная информация: &quot;Законные представители&quot; (Материал подготовлен специалистами КонсультантПлюс){КонсультантПлюс}" w:history="1">
        <w:r w:rsidR="00F50512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законному представителю</w:t>
        </w:r>
      </w:hyperlink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пациента о возможных последствиях данного отказа для состояния здоровья и жизни пациента с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соблюдением требований, установленных законодательством Российской Федерации.</w:t>
      </w:r>
      <w:proofErr w:type="gramEnd"/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3.5.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С целью соблюдения принципов преемственности при оказании медицинской помощи детям, в случае отказа законных представителей ребенка от госпитализации при наличии медицинских показаний для оказания специализированной медицинской помощи в экстренной или неотложной форме информация по данному факту медицинской организацией, оказывающей специализированную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медицинскую помощь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передается в учреждение первичной медико-санитарной помощи по месту прикрепления пациента.</w:t>
      </w:r>
      <w:proofErr w:type="gramEnd"/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3.6.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самостоятельного обращения пациента в медицинскую организацию, оказывающую специализированную медицинскую помощь, определение медицинских показаний для оказания специализированной медицинской помощи в экстренной или плановой форме в условиях стационара, осуществляется врачом-специалистом (врачами-специалистами) данной медицинской организации с оформлением записи в учетной документации медицинской организации и медицинской документации пациента.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3.7.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отсутствия медицинских показаний для оказания специализированной медицинской помощи в стационарных условиях, предусмотренных </w:t>
      </w:r>
      <w:hyperlink w:anchor="Par55" w:tooltip="а) наличие или подозрение на наличие у пациента заболевания и (или) состояния, требующего оказания специализированной, в том числе высокотехнологичной, медицинской помощи в экстренной или неотложной форме в целях диагностики и лечения;" w:history="1"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подпунктом «</w:t>
        </w:r>
        <w:r w:rsidR="00F50512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а</w:t>
        </w:r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»</w:t>
        </w:r>
        <w:r w:rsidR="00F50512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пункта </w:t>
        </w:r>
      </w:hyperlink>
      <w:r w:rsidR="00A46C50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A46C50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 настоящего Порядка, или отказа пациента от оказания специализированной медицинской помощи в экстренной или неотложной форме врач-специалист медицинской организации, оказывающей специализированную медицинскую помощь, оформляет на бланке медицинской организации медицинское заключение, содержащее:</w:t>
      </w:r>
    </w:p>
    <w:p w:rsidR="00F50512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дату и время поступления пациента;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поступления пациента (самостоятельное обращение, доставление выездной бригадой скорой медицинской помощи, направление медицинской организацией);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фамилию, имя, отчество (при наличии) пациента и дату его рождения (число, месяц, год);</w:t>
      </w:r>
      <w:proofErr w:type="gramEnd"/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диагноз заболевания (состояния) и код по </w:t>
      </w:r>
      <w:hyperlink r:id="rId10" w:tooltip="&quot;Международная классификация болезней МКБ-10&quot; (Адаптированный вариант в трех частях){КонсультантПлюс}" w:history="1">
        <w:r w:rsidR="00F50512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МКБ-10</w:t>
        </w:r>
      </w:hyperlink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перечень, объем и результаты проведенных пациенту медицинских вмешательств с целью определения медицинских показаний для оказания специализированной медицинской помощи;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причину отказа в госпитализации (отсутствие медицинских показаний, отказ пациента</w:t>
      </w:r>
      <w:r w:rsidR="005C6C9B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отказ от госпитализации оформляется в письменной форме, подписывается, одним из родителей или иным законным представителем, медицинским работником и содержится в медицинской документации пациента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);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рекомендации по дальнейшему наблюдению и (или) лечению пациента.</w:t>
      </w:r>
    </w:p>
    <w:p w:rsidR="00B24C18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3.8.</w:t>
      </w:r>
      <w:r w:rsidR="00B24C1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Специализированная педиатрическая медицинская помощь в плановой форме оказывается при проведении профилактических мероприятий, при заболеваниях и состояниях, не сопровождающихся угрозой жизни ребенка, </w:t>
      </w:r>
      <w:r w:rsidR="00B24C1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не требующих экстренной и неотложной помощи, отсрочка оказания которой на определенное время не повлечет за собой ухудшение состояния ребенка, угрозу его жизни и здоровью.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3.9.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При оказании специализированной медицинской помощи в плановой форме определение наличия одного или нескольких медицинских показаний для оказания специализированной медицинской помощи в стационарных условиях или в условиях дневного стационара, осуществляется лечащим врачом.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3.10.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Для получения специализированной медицинской помощи в плановой форме выбор медицинской организации осуществляется по направлению лечащего врача.</w:t>
      </w:r>
    </w:p>
    <w:p w:rsidR="00F50512" w:rsidRPr="0058057F" w:rsidRDefault="00D94CF2" w:rsidP="00D94CF2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3.11.</w:t>
      </w:r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организаций, оказывающих медицинскую помощь по соответствующему профилю,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помощи, установленных территориальной программой государственных гарантий бесплатного оказания гражданам медицинской помощи (в том числе медицинских организаций, подведомственных федеральным</w:t>
      </w:r>
      <w:proofErr w:type="gramEnd"/>
      <w:r w:rsidR="00F5051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органам исполнительной власти) с учетом сроков ожидания медицинской помощи, установленных территориальной программой.</w:t>
      </w:r>
    </w:p>
    <w:p w:rsidR="00F50512" w:rsidRPr="0058057F" w:rsidRDefault="00F50512" w:rsidP="00F50512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0512" w:rsidRPr="0058057F" w:rsidRDefault="0066019B" w:rsidP="00916450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>Трех</w:t>
      </w:r>
      <w:r w:rsidR="00F50512" w:rsidRPr="0058057F">
        <w:rPr>
          <w:rFonts w:ascii="Times New Roman" w:eastAsia="Calibri" w:hAnsi="Times New Roman" w:cs="Times New Roman"/>
          <w:sz w:val="28"/>
          <w:szCs w:val="28"/>
        </w:rPr>
        <w:t>уровневая система оказания специализированной медицинской помощи детям в Московской области.</w:t>
      </w:r>
    </w:p>
    <w:p w:rsidR="0066019B" w:rsidRPr="0058057F" w:rsidRDefault="0066019B" w:rsidP="0066019B">
      <w:pPr>
        <w:pStyle w:val="a3"/>
        <w:tabs>
          <w:tab w:val="left" w:pos="709"/>
        </w:tabs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D6108" w:rsidRPr="0058057F" w:rsidRDefault="008D6108" w:rsidP="008D610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8D6108" w:rsidRPr="0058057F" w:rsidRDefault="008D6108" w:rsidP="008D610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8D6108" w:rsidRPr="0058057F" w:rsidRDefault="008D6108" w:rsidP="008D6108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431042" w:rsidRPr="0058057F" w:rsidRDefault="00916450" w:rsidP="00916450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431042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обеспечения доступности, качества оказания медицинской помощи, преемственности на этапах ее оказания, а также рационального использования имеющихся ресурсов отрасли здравоохранения выделяется три уровня в соответствии с функциональными задачами при оказании специа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лизированной медицинской помощи</w:t>
      </w:r>
      <w:r w:rsidR="0066019B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детям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D6108" w:rsidRPr="0058057F" w:rsidRDefault="00916450" w:rsidP="00916450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4.2.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Первый уровень – учреждения первого уровня, имеющие в своем составе отделения, оказывающие специализированную медицинскую помощь населению муниципального образования, </w:t>
      </w:r>
      <w:r w:rsidR="00F7515C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территории которого расположены, 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как правило, педиатрического и хирургического профилей.</w:t>
      </w:r>
    </w:p>
    <w:p w:rsidR="008D6108" w:rsidRPr="0058057F" w:rsidRDefault="00916450" w:rsidP="00916450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Второй уровень – учреждения второго уровня, имеющие в своем составе специализированные отделения (межмуниципальные отделения), оказывающие специализированную медицинскую помощь населению нескольких муниципальных образований по расширенному перечню профилей медицинской помощи.</w:t>
      </w:r>
    </w:p>
    <w:p w:rsidR="008D6108" w:rsidRPr="0058057F" w:rsidRDefault="00916450" w:rsidP="00916450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4.4.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Третий уровень - учреждения третьего уровня, имеющие в своем составе отделения, на базе которых оказывается специализированная, в том 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числе высокотехнологичная, медицинская помощь.</w:t>
      </w:r>
    </w:p>
    <w:p w:rsidR="008D6108" w:rsidRPr="0058057F" w:rsidRDefault="00916450" w:rsidP="00916450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4.5.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Специализированная медицинская помощь детям оказывается в медицинских организациях Московской области 1, 2 и 3 уровня, имеющих лицензию на медицинскую деятельность, полученную в порядке, установленном законодательством Российской Федерации</w:t>
      </w:r>
      <w:r w:rsidR="000840A8">
        <w:rPr>
          <w:rFonts w:ascii="Times New Roman" w:eastAsia="Calibri" w:hAnsi="Times New Roman" w:cs="Times New Roman"/>
          <w:sz w:val="28"/>
          <w:szCs w:val="28"/>
          <w:lang w:eastAsia="en-US"/>
        </w:rPr>
        <w:t>, федеральных медицинских организациях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(Приложение №</w:t>
      </w:r>
      <w:r w:rsidR="000840A8">
        <w:rPr>
          <w:rFonts w:ascii="Times New Roman" w:eastAsia="Calibri" w:hAnsi="Times New Roman" w:cs="Times New Roman"/>
          <w:sz w:val="28"/>
          <w:szCs w:val="28"/>
          <w:lang w:eastAsia="en-US"/>
        </w:rPr>
        <w:t>1 к порядку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8D6108" w:rsidRPr="0058057F" w:rsidRDefault="00916450" w:rsidP="00916450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4.6.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При необходимости пациент направляется в медицинские организации 3 уровня других субъектов Российской Федерации, федеральные медицинские организации, участвующие в реализации территориальной программы государственных гарантий бесплатного оказания гражданам медицинской помощи.</w:t>
      </w:r>
    </w:p>
    <w:p w:rsidR="008D6108" w:rsidRPr="0058057F" w:rsidRDefault="000840A8" w:rsidP="00916450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="00916450">
        <w:rPr>
          <w:rFonts w:ascii="Times New Roman" w:eastAsia="Calibri" w:hAnsi="Times New Roman" w:cs="Times New Roman"/>
          <w:sz w:val="28"/>
          <w:szCs w:val="28"/>
          <w:lang w:eastAsia="en-US"/>
        </w:rPr>
        <w:t>7.</w:t>
      </w:r>
      <w:r w:rsidR="00A10A1D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опускается направление пациента для оказания необходимой специализированной медицинской помощи в рамках гарантированного объема медицинской помощи в соответствии с </w:t>
      </w:r>
      <w:hyperlink r:id="rId11" w:tooltip="Справочная информация: &quot;Порядки оказания медицинской помощи и стандарты медицинской помощи&quot; (Материал подготовлен специалистами КонсультантПлюс){КонсультантПлюс}" w:history="1">
        <w:r w:rsidR="008D6108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программой</w:t>
        </w:r>
      </w:hyperlink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государственных гарантий бесплатного оказания гражданам медицинской помощи в </w:t>
      </w:r>
      <w:r w:rsidR="00033BB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</w:t>
      </w:r>
      <w:r w:rsidR="00CD34AB">
        <w:rPr>
          <w:rFonts w:ascii="Times New Roman" w:eastAsia="Calibri" w:hAnsi="Times New Roman" w:cs="Times New Roman"/>
          <w:sz w:val="28"/>
          <w:szCs w:val="28"/>
          <w:lang w:eastAsia="en-US"/>
        </w:rPr>
        <w:t>ые медицинские</w:t>
      </w:r>
      <w:r w:rsidR="00033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</w:t>
      </w:r>
      <w:r w:rsidR="00CD34AB">
        <w:rPr>
          <w:rFonts w:ascii="Times New Roman" w:eastAsia="Calibri" w:hAnsi="Times New Roman" w:cs="Times New Roman"/>
          <w:sz w:val="28"/>
          <w:szCs w:val="28"/>
          <w:lang w:eastAsia="en-US"/>
        </w:rPr>
        <w:t>и субъектов Российской Федерации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, не участвующ</w:t>
      </w:r>
      <w:r w:rsidR="00CD34AB">
        <w:rPr>
          <w:rFonts w:ascii="Times New Roman" w:eastAsia="Calibri" w:hAnsi="Times New Roman" w:cs="Times New Roman"/>
          <w:sz w:val="28"/>
          <w:szCs w:val="28"/>
          <w:lang w:eastAsia="en-US"/>
        </w:rPr>
        <w:t>ие</w:t>
      </w:r>
      <w:r w:rsidR="008D6108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реализации территориальной программы государственных гарантий бесплатного оказания гражданам медицинской помощи, при условии согласования направления с Министерством здравоохранения Московской области.</w:t>
      </w:r>
      <w:proofErr w:type="gramEnd"/>
    </w:p>
    <w:p w:rsidR="009A50F9" w:rsidRPr="0058057F" w:rsidRDefault="009A50F9" w:rsidP="009A50F9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0F9" w:rsidRPr="0058057F" w:rsidRDefault="009A50F9" w:rsidP="00033BBF">
      <w:pPr>
        <w:pStyle w:val="a3"/>
        <w:numPr>
          <w:ilvl w:val="0"/>
          <w:numId w:val="17"/>
        </w:num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>Направление пациентов в федеральные медицинские организации для оказания специализированной медицинской помощи</w:t>
      </w:r>
    </w:p>
    <w:p w:rsidR="009A50F9" w:rsidRPr="0058057F" w:rsidRDefault="009A50F9" w:rsidP="009A50F9">
      <w:pPr>
        <w:pStyle w:val="a3"/>
        <w:tabs>
          <w:tab w:val="left" w:pos="709"/>
        </w:tabs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431042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5.1.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Направление пациентов в федеральные медицинские организации для оказания специализированной медицинской помощи осуществляется лечащим врачом медицинской организации, в которой пациент проходит диагностику и лечение в рамках оказания первичной специализированной медико-санитарной помощи или специализированной медицинской помощи</w:t>
      </w:r>
      <w:r w:rsidR="00B85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8534E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(Приложение №</w:t>
      </w:r>
      <w:r w:rsidR="00B8534E">
        <w:rPr>
          <w:rFonts w:ascii="Times New Roman" w:eastAsia="Calibri" w:hAnsi="Times New Roman" w:cs="Times New Roman"/>
          <w:sz w:val="28"/>
          <w:szCs w:val="28"/>
          <w:lang w:eastAsia="en-US"/>
        </w:rPr>
        <w:t>2 к порядку</w:t>
      </w:r>
      <w:r w:rsidR="00B8534E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A50F9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5.2.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Медицинскими показаниями для оказания специализированной медицинской помощи в федеральных медицинских организациях являются медицинские показания, предусмотренные </w:t>
      </w:r>
      <w:hyperlink w:anchor="Par56" w:tooltip="б) наличие или подозрение на наличие у пациента заболевания и (или) состояния, требующего оказания специализированной, в том числе высокотехнологичной, медицинской помощи в плановой форме в целях профилактики, диагностики, лечения, реабилитации;" w:history="1"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подпунктом «</w:t>
        </w:r>
        <w:r w:rsidR="009A50F9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б</w:t>
        </w:r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»</w:t>
        </w:r>
        <w:r w:rsidR="009A50F9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пункта </w:t>
        </w:r>
      </w:hyperlink>
      <w:r w:rsidR="00A46C50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A46C50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hyperlink w:anchor="Par60" w:tooltip="10. Медицинскими показаниями для оказания специализированной, в том числе высокотехнологичной, медицинской помощи в условиях дневного стационара являются наличие или подозрение на наличие у пациента заболевания и (или) состояния, требующего оказания специализи" w:history="1">
        <w:r w:rsidR="009A50F9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пунктом </w:t>
        </w:r>
      </w:hyperlink>
      <w:r w:rsidR="00A46C50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A46C50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 Порядка, при условии:</w:t>
      </w:r>
    </w:p>
    <w:p w:rsidR="009A50F9" w:rsidRPr="0058057F" w:rsidRDefault="009A50F9" w:rsidP="009A50F9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а) нетипичного течения заболевания и (или) отсутствия эффекта от проводимого лечения;</w:t>
      </w:r>
    </w:p>
    <w:p w:rsidR="009A50F9" w:rsidRPr="0058057F" w:rsidRDefault="009A50F9" w:rsidP="009A50F9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б) необходимости применения методов лечения, не выполняемых в медицинских организациях</w:t>
      </w:r>
      <w:r w:rsidR="00033B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Московской области</w:t>
      </w: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9A50F9" w:rsidRPr="0058057F" w:rsidRDefault="009A50F9" w:rsidP="009A50F9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в) высокого риска хирургического лечения в связи с осложненным течением основного заболевания или наличием </w:t>
      </w:r>
      <w:proofErr w:type="spellStart"/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коморбидных</w:t>
      </w:r>
      <w:proofErr w:type="spellEnd"/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заболеваний;</w:t>
      </w:r>
    </w:p>
    <w:p w:rsidR="009A50F9" w:rsidRPr="0058057F" w:rsidRDefault="009A50F9" w:rsidP="009A50F9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необходимости выполнения повторных хирургических вмешательств в случаях, предусмотренных </w:t>
      </w:r>
      <w:hyperlink w:anchor="Par131" w:tooltip="а) нетипичного течения заболевания и (или) отсутствия эффекта от проводимого лечения;" w:history="1">
        <w:r w:rsidR="00033BB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подпунктами «</w:t>
        </w:r>
        <w:r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а</w:t>
        </w:r>
      </w:hyperlink>
      <w:r w:rsidR="00033BBF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hyperlink w:anchor="Par132" w:tooltip="б) необходимости применения методов лечения, не выполняемых в медицинских организациях, подведомственных органам исполнительной власти субъектов Российской Федерации в сфере здравоохранения;" w:history="1">
        <w:r w:rsidR="00033BB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«</w:t>
        </w:r>
        <w:r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б</w:t>
        </w:r>
      </w:hyperlink>
      <w:r w:rsidR="00033BBF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hyperlink w:anchor="Par133" w:tooltip="в) высокого риска хирургического лечения в связи с осложненным течением основного заболевания или наличием коморбидных заболеваний;" w:history="1">
        <w:r w:rsidR="00033BB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«</w:t>
        </w:r>
        <w:proofErr w:type="gramStart"/>
        <w:r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в</w:t>
        </w:r>
        <w:proofErr w:type="gramEnd"/>
      </w:hyperlink>
      <w:r w:rsidR="00033BBF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пункта;</w:t>
      </w:r>
    </w:p>
    <w:p w:rsidR="009A50F9" w:rsidRPr="0058057F" w:rsidRDefault="009A50F9" w:rsidP="009A50F9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д) необходимости дополнительного обследования в </w:t>
      </w:r>
      <w:proofErr w:type="spellStart"/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диагностически</w:t>
      </w:r>
      <w:proofErr w:type="spellEnd"/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сложных случаях и (или) комплексной предоперационной подготовки у </w:t>
      </w: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больных с осложненными формами заболевания и (или) </w:t>
      </w:r>
      <w:proofErr w:type="spellStart"/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коморбидными</w:t>
      </w:r>
      <w:proofErr w:type="spellEnd"/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заболеваниями для последующего хирургического лечения;</w:t>
      </w:r>
    </w:p>
    <w:p w:rsidR="009A50F9" w:rsidRPr="0058057F" w:rsidRDefault="009A50F9" w:rsidP="009A50F9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е) необходимости повторной госпитализации по рекомендации федеральной медицинской организации.</w:t>
      </w:r>
    </w:p>
    <w:p w:rsidR="009A50F9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5.3.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выявления у пациента медицинских показаний для оказания специализированной медицинской помощи в федеральной медицинской организации лечащий врач оформляет выписку из медицинской документации пациента в соответствии с требованиями, предусмотренными </w:t>
      </w:r>
      <w:hyperlink w:anchor="Par94" w:tooltip="19. Выписка из медицинской документации должна содержать диагноз заболевания (состояния), код диагноза по МКБ-10, сведения о состоянии здоровья, проведенных диагностике и лечении, рекомендации о необходимости оказания специализированной медицинской помощи с ук" w:history="1">
        <w:r w:rsidR="009A50F9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пунктом </w:t>
        </w:r>
      </w:hyperlink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5.4. Порядка, и направление на госпитализацию в федеральную медицинскую организацию, оказывающую специализированную медицинскую помощь, в соответствии с требованиями, предусмотренными </w:t>
      </w:r>
      <w:hyperlink w:anchor="Par95" w:tooltip="20. Направление на госпитализацию оформляется лечащим врачом на бланке медицинской организации, должно быть написано разборчиво от руки или в печатном виде, заверено личной подписью и печатью лечащего врача и содержать следующие сведения:" w:history="1">
        <w:r w:rsidR="009A50F9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пунктом </w:t>
        </w:r>
      </w:hyperlink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5.6. Порядка.</w:t>
      </w:r>
    </w:p>
    <w:p w:rsidR="009A50F9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5.4.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Выписка из медицинской документации должна содержать диагноз заболевания (состояния), код диагноза по </w:t>
      </w:r>
      <w:hyperlink r:id="rId12" w:tooltip="&quot;Международная классификация болезней МКБ-10&quot; (Адаптированный вариант в трех частях){КонсультантПлюс}" w:history="1">
        <w:r w:rsidR="009A50F9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МКБ-10</w:t>
        </w:r>
      </w:hyperlink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, сведения о состоянии здоровья, проведенных диагностике и лечении, рекомендации о необходимости оказания специализированной медицинской помощи с указанием формы ее оказания (неотложная, плановая).</w:t>
      </w:r>
    </w:p>
    <w:p w:rsidR="009A50F9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5.5.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Выписка из медицинской документации пациента и направление на госпитализацию в федеральную медицинскую организацию, оказывающую специализированную медицинскую помощь, выдается на руки пациенту (его законному представителю).</w:t>
      </w:r>
    </w:p>
    <w:p w:rsidR="009A50F9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5.6.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медицинской организации, осуществляющей направление (далее </w:t>
      </w: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9A50F9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направляющая организация), или иное уполномоченное руководителем лицо обязан личной подписью заверить выданное лечащим врачом направление на госпитализацию в федеральную медицинскую организацию и с использованием доступных средств связи (телефон, телефон/факс, электронная почта) уведомить о направлении пациента в федеральную медицинскую организацию, оказывающую специализированную медицинскую помощь, и согласовать с ней возможность и сроки госпитализации пациента.</w:t>
      </w:r>
      <w:proofErr w:type="gramEnd"/>
    </w:p>
    <w:p w:rsidR="00772CD1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5.7.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Основанием для госпитализации пациента в федеральную медицинскую организацию для оказания специализированной медицинской помощи является решение врачебной комиссии федеральной медицинской организации.</w:t>
      </w:r>
    </w:p>
    <w:p w:rsidR="00772CD1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5.8.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При необходимости федеральная медицинская организация запрашивает выписку из медицинской документации пациента и иную информацию, содержащуюся в медицинской документации пациента, для решения вопроса о возможности и сроках госпитализации пациента.</w:t>
      </w:r>
    </w:p>
    <w:p w:rsidR="00772CD1" w:rsidRPr="0058057F" w:rsidRDefault="00772CD1" w:rsidP="00772CD1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72CD1" w:rsidRPr="0058057F" w:rsidRDefault="00772CD1" w:rsidP="00033BBF">
      <w:pPr>
        <w:pStyle w:val="a3"/>
        <w:numPr>
          <w:ilvl w:val="0"/>
          <w:numId w:val="17"/>
        </w:num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Направление пациента для оказания специализированной медицинской помощи в </w:t>
      </w:r>
      <w:r w:rsidR="000A4E6D" w:rsidRPr="0058057F">
        <w:rPr>
          <w:rFonts w:ascii="Times New Roman" w:eastAsia="Calibri" w:hAnsi="Times New Roman" w:cs="Times New Roman"/>
          <w:sz w:val="28"/>
          <w:szCs w:val="28"/>
        </w:rPr>
        <w:t xml:space="preserve">государственные </w:t>
      </w:r>
      <w:r w:rsidR="00491509">
        <w:rPr>
          <w:rFonts w:ascii="Times New Roman" w:eastAsia="Calibri" w:hAnsi="Times New Roman" w:cs="Times New Roman"/>
          <w:sz w:val="28"/>
          <w:szCs w:val="28"/>
        </w:rPr>
        <w:t>медицинские организации субъектов Российской Федерации</w:t>
      </w:r>
      <w:r w:rsidR="000A4E6D" w:rsidRPr="0058057F">
        <w:rPr>
          <w:rFonts w:ascii="Times New Roman" w:eastAsia="Calibri" w:hAnsi="Times New Roman" w:cs="Times New Roman"/>
          <w:sz w:val="28"/>
          <w:szCs w:val="28"/>
        </w:rPr>
        <w:t>, не участвующи</w:t>
      </w:r>
      <w:r w:rsidRPr="0058057F">
        <w:rPr>
          <w:rFonts w:ascii="Times New Roman" w:eastAsia="Calibri" w:hAnsi="Times New Roman" w:cs="Times New Roman"/>
          <w:sz w:val="28"/>
          <w:szCs w:val="28"/>
        </w:rPr>
        <w:t>е в реализации территориальной программы государственных гарантий бесплатного оказания гражданам медицинской помощи.</w:t>
      </w:r>
    </w:p>
    <w:p w:rsidR="00772CD1" w:rsidRPr="0058057F" w:rsidRDefault="00772CD1" w:rsidP="00772CD1">
      <w:pPr>
        <w:pStyle w:val="a3"/>
        <w:tabs>
          <w:tab w:val="left" w:pos="709"/>
        </w:tabs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772CD1" w:rsidRPr="0058057F" w:rsidRDefault="00772CD1" w:rsidP="00772CD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9A50F9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6.1.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Медицинскими показаниями для оказания специализированной медицинской помощи в </w:t>
      </w:r>
      <w:r w:rsidR="000A4E6D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государственных </w:t>
      </w:r>
      <w:r w:rsidR="00B7517B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медицинских организациях</w:t>
      </w:r>
      <w:r w:rsidR="00B93F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субъектов Российской Федерации</w:t>
      </w:r>
      <w:r w:rsidR="00B25B23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участвующих в реализации территориальной программы государственных гарантий бесплатного оказания гражданам медицинской помощи являются медицинские показания, предусмотренные </w:t>
      </w:r>
      <w:hyperlink w:anchor="Par56" w:tooltip="б) наличие или подозрение на наличие у пациента заболевания и (или) состояния, требующего оказания специализированной, в том числе высокотехнологичной, медицинской помощи в плановой форме в целях профилактики, диагностики, лечения, реабилитации;" w:history="1">
        <w:r w:rsidR="00B7517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подпунктом «</w:t>
        </w:r>
        <w:r w:rsidR="00772CD1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б</w:t>
        </w:r>
        <w:r w:rsidR="00B7517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»</w:t>
        </w:r>
        <w:r w:rsidR="00772CD1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пункта </w:t>
        </w:r>
      </w:hyperlink>
      <w:r w:rsidR="006E78FD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6E78FD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Порядка, при необходимости оказания специализированной медицинской помощи в рамках гарантированного объема медицинской помощи в соответствии с </w:t>
      </w:r>
      <w:hyperlink r:id="rId13" w:tooltip="Справочная информация: &quot;Порядки оказания медицинской помощи и стандарты медицинской помощи&quot; (Материал подготовлен специалистами КонсультантПлюс){КонсультантПлюс}" w:history="1">
        <w:r w:rsidR="00772CD1" w:rsidRPr="0058057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программой</w:t>
        </w:r>
      </w:hyperlink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государственных гарантий бесплатного оказания гражданам медицинской помощи.</w:t>
      </w:r>
      <w:proofErr w:type="gramEnd"/>
    </w:p>
    <w:p w:rsidR="00772CD1" w:rsidRPr="0058057F" w:rsidRDefault="00033BBF" w:rsidP="00033BBF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6.2.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Направление пациентов для оказания специализированной медицинской помощи в </w:t>
      </w:r>
      <w:r w:rsidR="000A4E6D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государственные медицинские </w:t>
      </w:r>
      <w:r w:rsidR="00B93FA7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 субъектов Российской Федерации</w:t>
      </w:r>
      <w:r w:rsidR="00A418AC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418AC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не участвующи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е в реализации территориальной программы государственных гарантий бесплатного оказания гражданам медицинской помощи</w:t>
      </w:r>
      <w:r w:rsidR="00B25B23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осуществляется врачом медицинской организации, в которой пациент проходит диагностику и лечение в рамках оказания первичной специализированной медико-санитарной помощи или специализированной медицинской помощи 3 уровня</w:t>
      </w:r>
      <w:r w:rsidR="00B93F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3FA7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(Приложение №</w:t>
      </w:r>
      <w:r w:rsidR="00B93FA7">
        <w:rPr>
          <w:rFonts w:ascii="Times New Roman" w:eastAsia="Calibri" w:hAnsi="Times New Roman" w:cs="Times New Roman"/>
          <w:sz w:val="28"/>
          <w:szCs w:val="28"/>
          <w:lang w:eastAsia="en-US"/>
        </w:rPr>
        <w:t>2 к порядку</w:t>
      </w:r>
      <w:r w:rsidR="00B93FA7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DA0540" w:rsidRPr="0058057F" w:rsidRDefault="00B7517B" w:rsidP="00B7517B">
      <w:pPr>
        <w:widowControl w:val="0"/>
        <w:autoSpaceDE w:val="0"/>
        <w:autoSpaceDN w:val="0"/>
        <w:adjustRightInd w:val="0"/>
        <w:spacing w:before="60" w:after="60"/>
        <w:ind w:firstLine="3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6.3.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Руководитель медицинской организации 3 уровня, осуществляющей направление (или иное уполномоченное руководителем лицо) пациента для оказания специализированной медицинской помощи в </w:t>
      </w:r>
      <w:r w:rsidR="000A4E6D" w:rsidRPr="0058057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="000A4E6D" w:rsidRPr="00580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медицинскую организацию субъекта Российской Федерации</w:t>
      </w:r>
      <w:r w:rsidR="00B25B23" w:rsidRPr="0058057F">
        <w:rPr>
          <w:rFonts w:ascii="Times New Roman" w:eastAsia="Calibri" w:hAnsi="Times New Roman" w:cs="Times New Roman"/>
          <w:sz w:val="28"/>
          <w:szCs w:val="28"/>
        </w:rPr>
        <w:t>,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 не участвующ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 в реализации территориальной программы государственных гарантий бесплатного оказания гражданам медицинской помощи обязан </w:t>
      </w:r>
      <w:r w:rsidR="00F7515C" w:rsidRPr="0058057F">
        <w:rPr>
          <w:rFonts w:ascii="Times New Roman" w:eastAsia="Calibri" w:hAnsi="Times New Roman" w:cs="Times New Roman"/>
          <w:sz w:val="28"/>
          <w:szCs w:val="28"/>
        </w:rPr>
        <w:t>с использованием д</w:t>
      </w:r>
      <w:r w:rsidR="00711D4A" w:rsidRPr="0058057F">
        <w:rPr>
          <w:rFonts w:ascii="Times New Roman" w:eastAsia="Calibri" w:hAnsi="Times New Roman" w:cs="Times New Roman"/>
          <w:sz w:val="28"/>
          <w:szCs w:val="28"/>
        </w:rPr>
        <w:t>оступных средств связи (телефон: +7(495)-684-55-08</w:t>
      </w:r>
      <w:r w:rsidR="00F7515C" w:rsidRPr="0058057F">
        <w:rPr>
          <w:rFonts w:ascii="Times New Roman" w:eastAsia="Calibri" w:hAnsi="Times New Roman" w:cs="Times New Roman"/>
          <w:sz w:val="28"/>
          <w:szCs w:val="28"/>
        </w:rPr>
        <w:t>, электронная почта</w:t>
      </w:r>
      <w:r w:rsidR="00711D4A" w:rsidRPr="0058057F">
        <w:rPr>
          <w:rFonts w:ascii="Times New Roman" w:eastAsia="Calibri" w:hAnsi="Times New Roman" w:cs="Times New Roman"/>
          <w:sz w:val="28"/>
          <w:szCs w:val="28"/>
        </w:rPr>
        <w:t>: detstvomz@mail.ru</w:t>
      </w:r>
      <w:r w:rsidR="00F7515C" w:rsidRPr="0058057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>согласовать данное направление с</w:t>
      </w:r>
      <w:r w:rsidR="00C70385" w:rsidRPr="0058057F">
        <w:rPr>
          <w:rFonts w:ascii="Times New Roman" w:eastAsia="Calibri" w:hAnsi="Times New Roman" w:cs="Times New Roman"/>
          <w:sz w:val="28"/>
          <w:szCs w:val="28"/>
        </w:rPr>
        <w:t>о специалистом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 Министерств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Московской области с последующим предоставлением необходимого пакета документов в приемную Министерства здравоохр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>анения, расположенную по адресу: 129110, г. Москва, ул. Щепкина, д. 61/2, корпус 1.</w:t>
      </w:r>
    </w:p>
    <w:p w:rsidR="00CD34AB" w:rsidRPr="0058057F" w:rsidRDefault="00B7517B" w:rsidP="00B7517B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6.4.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 xml:space="preserve">После получения необходимого пакета документов </w:t>
      </w:r>
      <w:r w:rsidR="00EB5D11">
        <w:rPr>
          <w:rFonts w:ascii="Times New Roman" w:eastAsia="Calibri" w:hAnsi="Times New Roman" w:cs="Times New Roman"/>
          <w:sz w:val="28"/>
          <w:szCs w:val="28"/>
        </w:rPr>
        <w:t>Министерством</w:t>
      </w:r>
      <w:r w:rsidR="00F7515C" w:rsidRPr="0058057F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</w:t>
      </w:r>
      <w:r w:rsidR="00EB5D11"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 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 xml:space="preserve">выдается соответствующее 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>направлени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>е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 Министерства здравоохранения Московской области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EB5D11">
        <w:rPr>
          <w:rFonts w:ascii="Times New Roman" w:eastAsia="Calibri" w:hAnsi="Times New Roman" w:cs="Times New Roman"/>
          <w:sz w:val="28"/>
          <w:szCs w:val="28"/>
        </w:rPr>
        <w:t xml:space="preserve">государственную 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>медицинскую организацию</w:t>
      </w:r>
      <w:r w:rsidR="00B93FA7">
        <w:rPr>
          <w:rFonts w:ascii="Times New Roman" w:eastAsia="Calibri" w:hAnsi="Times New Roman" w:cs="Times New Roman"/>
          <w:sz w:val="28"/>
          <w:szCs w:val="28"/>
        </w:rPr>
        <w:t xml:space="preserve"> субъекта Российской Федерации</w:t>
      </w:r>
      <w:r w:rsidR="008E5DB8" w:rsidRPr="0058057F">
        <w:rPr>
          <w:rFonts w:ascii="Times New Roman" w:eastAsia="Calibri" w:hAnsi="Times New Roman" w:cs="Times New Roman"/>
          <w:sz w:val="28"/>
          <w:szCs w:val="28"/>
        </w:rPr>
        <w:t>,</w:t>
      </w:r>
      <w:r w:rsidR="00DA0540" w:rsidRPr="0058057F">
        <w:rPr>
          <w:rFonts w:ascii="Times New Roman" w:eastAsia="Calibri" w:hAnsi="Times New Roman" w:cs="Times New Roman"/>
          <w:sz w:val="28"/>
          <w:szCs w:val="28"/>
        </w:rPr>
        <w:t xml:space="preserve"> не участвующую в реализации территориальной программы государственных гарантий бесплатного оказания гражданам медицинской помощи</w:t>
      </w:r>
      <w:r w:rsidR="00CD34AB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72CD1" w:rsidRDefault="00772CD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Pr="0058057F" w:rsidRDefault="00EB5D11" w:rsidP="00EB5D11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Приложение №1</w:t>
      </w:r>
    </w:p>
    <w:p w:rsidR="00EB5D11" w:rsidRPr="0058057F" w:rsidRDefault="00EB5D11" w:rsidP="00EB5D11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  <w:r w:rsidRPr="0058057F">
        <w:rPr>
          <w:rFonts w:ascii="Times New Roman" w:eastAsia="Calibri" w:hAnsi="Times New Roman" w:cs="Times New Roman"/>
          <w:sz w:val="28"/>
          <w:szCs w:val="28"/>
        </w:rPr>
        <w:t>к п</w:t>
      </w:r>
      <w:r>
        <w:rPr>
          <w:rFonts w:ascii="Times New Roman" w:eastAsia="Calibri" w:hAnsi="Times New Roman" w:cs="Times New Roman"/>
          <w:sz w:val="28"/>
          <w:szCs w:val="28"/>
        </w:rPr>
        <w:t>орядку</w:t>
      </w:r>
      <w:r w:rsidRPr="0058057F">
        <w:rPr>
          <w:rFonts w:ascii="Times New Roman" w:eastAsia="Calibri" w:hAnsi="Times New Roman" w:cs="Times New Roman"/>
          <w:sz w:val="28"/>
          <w:szCs w:val="28"/>
        </w:rPr>
        <w:t xml:space="preserve"> Минздрава МО</w:t>
      </w:r>
    </w:p>
    <w:p w:rsidR="00EB5D11" w:rsidRPr="0058057F" w:rsidRDefault="00EB5D11" w:rsidP="00EB5D1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8057F">
        <w:rPr>
          <w:rFonts w:ascii="Times New Roman" w:eastAsia="Calibri" w:hAnsi="Times New Roman" w:cs="Times New Roman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58057F">
        <w:rPr>
          <w:rFonts w:ascii="Times New Roman" w:eastAsia="Calibri" w:hAnsi="Times New Roman" w:cs="Times New Roman"/>
          <w:sz w:val="28"/>
          <w:szCs w:val="28"/>
        </w:rPr>
        <w:t>»____   2017 г. N ________</w:t>
      </w:r>
    </w:p>
    <w:p w:rsidR="00EB5D11" w:rsidRPr="0058057F" w:rsidRDefault="00EB5D11" w:rsidP="00EB5D1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5D11" w:rsidRPr="0058057F" w:rsidRDefault="00EB5D11" w:rsidP="00EB5D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Медицинские организации,</w:t>
      </w:r>
      <w:r w:rsidRPr="0058057F">
        <w:rPr>
          <w:rFonts w:ascii="Times New Roman" w:hAnsi="Times New Roman" w:cs="Times New Roman"/>
          <w:sz w:val="28"/>
          <w:szCs w:val="28"/>
        </w:rPr>
        <w:t xml:space="preserve"> </w:t>
      </w: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участвующие в реализации Московской областной программы государственных гарантий бесплатного оказания гражданам медицинской помощи (в том числе федеральные медицинские организации) в части оказания специализированной медицинской помощи детям в 2017 году.</w:t>
      </w:r>
    </w:p>
    <w:p w:rsidR="00EB5D11" w:rsidRPr="0058057F" w:rsidRDefault="00EB5D11" w:rsidP="00EB5D11">
      <w:pPr>
        <w:pStyle w:val="ConsPlusNormal"/>
        <w:pBdr>
          <w:bottom w:val="single" w:sz="6" w:space="6" w:color="auto"/>
        </w:pBdr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8"/>
        <w:tblW w:w="102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5815"/>
      </w:tblGrid>
      <w:tr w:rsidR="00D5727E" w:rsidRPr="0058057F" w:rsidTr="00571C7B">
        <w:tc>
          <w:tcPr>
            <w:tcW w:w="851" w:type="dxa"/>
          </w:tcPr>
          <w:p w:rsidR="00D5727E" w:rsidRPr="0058057F" w:rsidRDefault="00571C7B" w:rsidP="00D5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544" w:type="dxa"/>
          </w:tcPr>
          <w:p w:rsidR="00D5727E" w:rsidRPr="00B93FA7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FA7">
              <w:rPr>
                <w:rFonts w:ascii="Times New Roman" w:eastAsia="Calibri" w:hAnsi="Times New Roman" w:cs="Times New Roman"/>
                <w:sz w:val="28"/>
                <w:szCs w:val="28"/>
              </w:rPr>
              <w:t>Профиль медицинской помощи</w:t>
            </w:r>
          </w:p>
        </w:tc>
        <w:tc>
          <w:tcPr>
            <w:tcW w:w="5815" w:type="dxa"/>
          </w:tcPr>
          <w:p w:rsidR="00D5727E" w:rsidRPr="00B93FA7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FA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Аллергология 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ФГБУЗ «Центральная детская клиническая больница федерального медико-биологического агентства»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Гастроэнтерология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«МОЦОМД»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«Подольская детская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ГАУЗ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Химкинская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центральная городская больница»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Гематология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ФГБУЗ «Центральная детская клиническая больница федерального медико-биологического агентства»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«Российская детская клиническая больница» Министерства здравоохранения Российской Федерации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«Национальный научно-практический центр детской гематологии, онкологии и иммунологии имени Дмитрия Рогачёва»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Гинекология (детская)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«Российская детская клиническая больница"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Дерматология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Осташовская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участковая больница»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Иммунология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ФГБУЗ «Центральная детская клиническая больница федерального медико-биологического агентства»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«Российская детская клиническая больница» Министерства здравоохранения Российской Федерации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«Национальный научно-практический центр детской гематологии, онкологии и иммунологии имени Дмитрия Рогачёва»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Комбустиология</w:t>
            </w:r>
            <w:proofErr w:type="spellEnd"/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«МОЦОМД»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Кардиология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ФГБУЗ «Центральная детская клиническая больница федерального медико-биологического агентства»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Кардиохирургия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ФГБУ «Научный центр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хирургии имени А.Н. Бакулева»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Неврология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«МОЦОМД»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Мытищинская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городская клиническая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«Российская детская клиническая больница»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Нейрохирургия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«МОЦОМД»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ФГБУ «Российская детская клиническая больница»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Нефрология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«МОЦОМД»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Климовская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центральная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«Домодедовская центральная городская больница»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Онкология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«МООД»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«Российская детская клиническая больница» Министерства здравоохранения Российской Федерации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«Национальный научно-практический центр детской гематологии, онкологии и иммунологии имени Дмитрия Рогачёва»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Оториноларингология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«Дзержинская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«Центральная городская больница им. 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Дегонского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«Орехово-Зуевская центральная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«Люберецкая районная больница №2»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Мытищинская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городская клиническая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«Пушкинская районная больница им. Проф. Розанова В.Н.»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центр реабилитации (для детей с нарушением слуха)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Ортопедия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«МОДКТОБ»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ФГБУ «Центральный научно-исследовательский институт травматологии и ортопедии имени Н.Н. 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Приорова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Офтальмология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«Орехово-Зуевская центральная городская больница»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Пульмонология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ФГБУЗ «Центральная детская клиническая больница федерального медико-биологического агентства»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Сурдология</w:t>
            </w:r>
            <w:proofErr w:type="spellEnd"/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центр реабилитации (для детей с нарушением слуха)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Реабилитация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«МОКДЦД»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«МОДПНБ»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«Орехово-Зуевская центральная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«Российский реабилитационный центр «Детство» Министерства здравоохранения Российской Федерации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центр реабилитации (для детей с нарушением слуха)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Ревматология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«МОЦОМД»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«Российская детская клиническая больница» Министерства здравоохранения Российской Федерации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ФГБУЗ «Научно-исследовательский институт ревматологии имени В.А. Насоновой» 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Стоматология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Травматология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«МОЦОМД» 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ГБУЗ МО «МОДКТОБ»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Балашихинская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«Центральная городская больница им. 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Дегонского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«Орехово-Зуевская центральная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Истринская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районная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Мытищинская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городская клиническая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«Наро-Фоминская районная больница №1»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«Раменская центральная районная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ФГБУ «Центральный научно-исследовательский институт травматологии и ортопедии имени Н.Н. 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Приорова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Урология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«МОЦОМД»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Челюстно-лицевая хирургия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«Российская детская клиническая больница» Министерства здравоохранения Российской Федерации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Хирургия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Балашихинская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«Жуковская городская клиническая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«Центральная городская больница им. 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Дегонского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ГБУЗ МО «Королевская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«Орехово-Зуевская центральная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«Подольская городская клиническая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Электрогорская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Электростальская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центральная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Дмитровская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«Коломенская центральная районная больница»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ГБУЗ МО «</w:t>
            </w:r>
            <w:proofErr w:type="spell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Красногорская</w:t>
            </w:r>
            <w:proofErr w:type="spell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городская больница №1»</w:t>
            </w:r>
          </w:p>
        </w:tc>
      </w:tr>
      <w:tr w:rsidR="00D5727E" w:rsidRPr="00D5727E" w:rsidTr="00571C7B">
        <w:tc>
          <w:tcPr>
            <w:tcW w:w="851" w:type="dxa"/>
          </w:tcPr>
          <w:p w:rsidR="00D5727E" w:rsidRPr="00D5727E" w:rsidRDefault="00571C7B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544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Эндокринология</w:t>
            </w:r>
          </w:p>
        </w:tc>
        <w:tc>
          <w:tcPr>
            <w:tcW w:w="5815" w:type="dxa"/>
          </w:tcPr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ГБУЗ МО «МОНИКИ им. М.Ф. </w:t>
            </w:r>
            <w:proofErr w:type="gramStart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Владимирского</w:t>
            </w:r>
            <w:proofErr w:type="gramEnd"/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D5727E" w:rsidRPr="00D5727E" w:rsidRDefault="00D5727E" w:rsidP="00D572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27E">
              <w:rPr>
                <w:rFonts w:ascii="Times New Roman" w:eastAsia="Calibri" w:hAnsi="Times New Roman" w:cs="Times New Roman"/>
                <w:sz w:val="28"/>
                <w:szCs w:val="28"/>
              </w:rPr>
              <w:t>ФГБУ «Эндокринологический научный центр» Министерства здравоохранения Российской Федерации</w:t>
            </w:r>
          </w:p>
        </w:tc>
      </w:tr>
    </w:tbl>
    <w:p w:rsidR="00EB5D11" w:rsidRPr="00D5727E" w:rsidRDefault="00EB5D11" w:rsidP="00EB5D11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EB5D11" w:rsidRPr="0058057F" w:rsidRDefault="00EB5D11" w:rsidP="00DA0540">
      <w:pPr>
        <w:widowControl w:val="0"/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772CD1" w:rsidRPr="0058057F" w:rsidRDefault="00772CD1" w:rsidP="00772CD1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72CD1" w:rsidRPr="0058057F" w:rsidRDefault="00772CD1" w:rsidP="00772CD1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72CD1" w:rsidRPr="0058057F" w:rsidRDefault="00D5727E" w:rsidP="00D5727E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П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>риложение №2</w:t>
      </w:r>
    </w:p>
    <w:p w:rsidR="00772CD1" w:rsidRPr="0058057F" w:rsidRDefault="00D5727E" w:rsidP="00D5727E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B8534E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B8534E">
        <w:rPr>
          <w:rFonts w:ascii="Times New Roman" w:eastAsia="Calibri" w:hAnsi="Times New Roman" w:cs="Times New Roman"/>
          <w:sz w:val="28"/>
          <w:szCs w:val="28"/>
        </w:rPr>
        <w:t>порядку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 xml:space="preserve"> Минздрава МО</w:t>
      </w:r>
    </w:p>
    <w:p w:rsidR="00772CD1" w:rsidRPr="0058057F" w:rsidRDefault="00D5727E" w:rsidP="00772CD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от «___»</w:t>
      </w:r>
      <w:r w:rsidR="00772CD1" w:rsidRPr="0058057F">
        <w:rPr>
          <w:rFonts w:ascii="Times New Roman" w:eastAsia="Calibri" w:hAnsi="Times New Roman" w:cs="Times New Roman"/>
          <w:sz w:val="28"/>
          <w:szCs w:val="28"/>
        </w:rPr>
        <w:t>______   2017 г. N ________</w:t>
      </w:r>
    </w:p>
    <w:p w:rsidR="00772CD1" w:rsidRPr="0058057F" w:rsidRDefault="00772CD1" w:rsidP="00772C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2CD1" w:rsidRPr="0058057F" w:rsidRDefault="00772CD1" w:rsidP="00772CD1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Схема маршрутизации</w:t>
      </w:r>
    </w:p>
    <w:p w:rsidR="00772CD1" w:rsidRPr="0058057F" w:rsidRDefault="00DD50B5" w:rsidP="00772C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057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5B84D5" wp14:editId="1203AA3C">
                <wp:simplePos x="0" y="0"/>
                <wp:positionH relativeFrom="margin">
                  <wp:posOffset>-1013459</wp:posOffset>
                </wp:positionH>
                <wp:positionV relativeFrom="paragraph">
                  <wp:posOffset>305435</wp:posOffset>
                </wp:positionV>
                <wp:extent cx="599440" cy="6248400"/>
                <wp:effectExtent l="0" t="0" r="1016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440" cy="6248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CD1" w:rsidRPr="00BC6A3A" w:rsidRDefault="00772CD1" w:rsidP="00CD34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72CD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Первичная специализированная медицинская помощь 3 уровня</w:t>
                            </w:r>
                            <w:r w:rsidR="00CD34A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ГБУЗ МО «МОКДЦД»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05B84D5" id="Прямоугольник 43" o:spid="_x0000_s1026" style="position:absolute;left:0;text-align:left;margin-left:-79.8pt;margin-top:24.05pt;width:47.2pt;height:492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" fillcolor="window" strokecolor="#4f81bd" strokeweight="2pt">
                <v:path arrowok="t"/>
                <v:textbox style="layout-flow:vertical;mso-layout-flow-alt:bottom-to-top">
                  <w:txbxContent>
                    <w:p w:rsidR="00772CD1" w:rsidRPr="00BC6A3A" w:rsidRDefault="00772CD1" w:rsidP="00CD34A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72CD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Первичная специализированная медицинская помощь 3 уровня</w:t>
                      </w:r>
                      <w:r w:rsidR="00CD34A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ГБУЗ МО «МОКДЦД»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72CD1" w:rsidRPr="0058057F">
        <w:rPr>
          <w:rFonts w:ascii="Times New Roman" w:hAnsi="Times New Roman" w:cs="Times New Roman"/>
          <w:sz w:val="28"/>
          <w:szCs w:val="28"/>
        </w:rPr>
        <w:t xml:space="preserve"> 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пациентов для оказания</w:t>
      </w:r>
      <w:r w:rsidR="00772CD1" w:rsidRPr="0058057F">
        <w:rPr>
          <w:rFonts w:ascii="Times New Roman" w:hAnsi="Times New Roman" w:cs="Times New Roman"/>
          <w:sz w:val="28"/>
          <w:szCs w:val="28"/>
        </w:rPr>
        <w:t xml:space="preserve"> </w:t>
      </w:r>
      <w:r w:rsidR="00772CD1" w:rsidRPr="0058057F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специализированной медицинской помощи</w:t>
      </w:r>
    </w:p>
    <w:p w:rsidR="00772CD1" w:rsidRPr="0058057F" w:rsidRDefault="00CD34AB" w:rsidP="00772C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82923B" wp14:editId="1E309908">
                <wp:simplePos x="0" y="0"/>
                <wp:positionH relativeFrom="leftMargin">
                  <wp:posOffset>676274</wp:posOffset>
                </wp:positionH>
                <wp:positionV relativeFrom="paragraph">
                  <wp:posOffset>196215</wp:posOffset>
                </wp:positionV>
                <wp:extent cx="276225" cy="200025"/>
                <wp:effectExtent l="19050" t="19050" r="28575" b="47625"/>
                <wp:wrapNone/>
                <wp:docPr id="1" name="Стрелка впра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2000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616501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" o:spid="_x0000_s1026" type="#_x0000_t13" style="position:absolute;margin-left:53.25pt;margin-top:15.45pt;width:21.75pt;height:15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" adj="13779" fillcolor="#4f81bd [3204]" strokecolor="#243f60 [1604]" strokeweight="2pt">
                <w10:wrap anchorx="margin"/>
              </v:shape>
            </w:pict>
          </mc:Fallback>
        </mc:AlternateContent>
      </w:r>
      <w:r w:rsidR="00772CD1" w:rsidRPr="0058057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81BB2" wp14:editId="1E6B2A6C">
                <wp:simplePos x="0" y="0"/>
                <wp:positionH relativeFrom="margin">
                  <wp:posOffset>-118110</wp:posOffset>
                </wp:positionH>
                <wp:positionV relativeFrom="paragraph">
                  <wp:posOffset>100965</wp:posOffset>
                </wp:positionV>
                <wp:extent cx="6019800" cy="50482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CD1" w:rsidRPr="007B652B" w:rsidRDefault="00772CD1" w:rsidP="00772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65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Первичная специализированная медицинская помощь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 и 2 уровней</w:t>
                            </w:r>
                          </w:p>
                          <w:p w:rsidR="00772CD1" w:rsidRPr="00BC6A3A" w:rsidRDefault="00772CD1" w:rsidP="00772C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8981BB2" id="Прямоугольник 6" o:spid="_x0000_s1027" style="position:absolute;left:0;text-align:left;margin-left:-9.3pt;margin-top:7.95pt;width:474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772CD1" w:rsidRPr="007B652B" w:rsidRDefault="00772CD1" w:rsidP="00772CD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65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Первичная специализированная медицинская помощь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 и 2 уровней</w:t>
                      </w:r>
                    </w:p>
                    <w:p w:rsidR="00772CD1" w:rsidRPr="00BC6A3A" w:rsidRDefault="00772CD1" w:rsidP="00772C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</w:p>
    <w:p w:rsidR="00772CD1" w:rsidRPr="0058057F" w:rsidRDefault="00CD34AB" w:rsidP="00772CD1">
      <w:pPr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31F7A6" wp14:editId="44F643EA">
                <wp:simplePos x="0" y="0"/>
                <wp:positionH relativeFrom="leftMargin">
                  <wp:posOffset>1047750</wp:posOffset>
                </wp:positionH>
                <wp:positionV relativeFrom="paragraph">
                  <wp:posOffset>103504</wp:posOffset>
                </wp:positionV>
                <wp:extent cx="209550" cy="4943475"/>
                <wp:effectExtent l="19050" t="0" r="38100" b="47625"/>
                <wp:wrapNone/>
                <wp:docPr id="36" name="Стрелка вниз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4943475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1B822A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6" o:spid="_x0000_s1026" type="#_x0000_t67" style="position:absolute;margin-left:82.5pt;margin-top:8.15pt;width:16.5pt;height:3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" adj="21142" fillcolor="#5b9bd5" strokecolor="#41719c" strokeweight="1pt">
                <w10:wrap anchorx="margin"/>
              </v:shape>
            </w:pict>
          </mc:Fallback>
        </mc:AlternateContent>
      </w: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A4E3F3" wp14:editId="03C9C217">
                <wp:simplePos x="0" y="0"/>
                <wp:positionH relativeFrom="column">
                  <wp:posOffset>4996815</wp:posOffset>
                </wp:positionH>
                <wp:positionV relativeFrom="paragraph">
                  <wp:posOffset>65405</wp:posOffset>
                </wp:positionV>
                <wp:extent cx="209550" cy="1952625"/>
                <wp:effectExtent l="19050" t="0" r="19050" b="47625"/>
                <wp:wrapNone/>
                <wp:docPr id="30" name="Стрелка вниз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52625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A67682" id="Стрелка вниз 30" o:spid="_x0000_s1026" type="#_x0000_t67" style="position:absolute;margin-left:393.45pt;margin-top:5.15pt;width:16.5pt;height:15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" adj="20441" fillcolor="#5b9bd5" strokecolor="#41719c" strokeweight="1pt"/>
            </w:pict>
          </mc:Fallback>
        </mc:AlternateContent>
      </w: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27938A" wp14:editId="7F541542">
                <wp:simplePos x="0" y="0"/>
                <wp:positionH relativeFrom="margin">
                  <wp:posOffset>2996565</wp:posOffset>
                </wp:positionH>
                <wp:positionV relativeFrom="paragraph">
                  <wp:posOffset>65404</wp:posOffset>
                </wp:positionV>
                <wp:extent cx="209550" cy="1343025"/>
                <wp:effectExtent l="19050" t="0" r="19050" b="47625"/>
                <wp:wrapNone/>
                <wp:docPr id="29" name="Стрелка вниз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343025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E208D3" id="Стрелка вниз 29" o:spid="_x0000_s1026" type="#_x0000_t67" style="position:absolute;margin-left:235.95pt;margin-top:5.15pt;width:16.5pt;height:105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" adj="19915" fillcolor="#5b9bd5" strokecolor="#41719c" strokeweight="1pt">
                <w10:wrap anchorx="margin"/>
              </v:shape>
            </w:pict>
          </mc:Fallback>
        </mc:AlternateContent>
      </w: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C07631" wp14:editId="0D832154">
                <wp:simplePos x="0" y="0"/>
                <wp:positionH relativeFrom="column">
                  <wp:posOffset>939165</wp:posOffset>
                </wp:positionH>
                <wp:positionV relativeFrom="paragraph">
                  <wp:posOffset>46354</wp:posOffset>
                </wp:positionV>
                <wp:extent cx="180975" cy="885825"/>
                <wp:effectExtent l="19050" t="0" r="28575" b="47625"/>
                <wp:wrapNone/>
                <wp:docPr id="17" name="Стрелка вни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885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5767A8" id="Стрелка вниз 17" o:spid="_x0000_s1026" type="#_x0000_t67" style="position:absolute;margin-left:73.95pt;margin-top:3.65pt;width:14.25pt;height:6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" adj="19394" fillcolor="#4f81bd [3204]" strokecolor="#243f60 [1604]" strokeweight="2pt"/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</w:p>
    <w:p w:rsidR="00772CD1" w:rsidRPr="0058057F" w:rsidRDefault="00772CD1" w:rsidP="00772CD1">
      <w:pPr>
        <w:rPr>
          <w:sz w:val="28"/>
          <w:szCs w:val="28"/>
          <w:lang w:eastAsia="ru-RU"/>
        </w:rPr>
      </w:pPr>
      <w:r w:rsidRPr="0058057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06B8FE" wp14:editId="69F3B406">
                <wp:simplePos x="0" y="0"/>
                <wp:positionH relativeFrom="margin">
                  <wp:posOffset>396240</wp:posOffset>
                </wp:positionH>
                <wp:positionV relativeFrom="paragraph">
                  <wp:posOffset>287655</wp:posOffset>
                </wp:positionV>
                <wp:extent cx="1466850" cy="1962150"/>
                <wp:effectExtent l="0" t="0" r="19050" b="1905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962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CD1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7B65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пециализированная медицинская помощь</w:t>
                            </w:r>
                          </w:p>
                          <w:p w:rsidR="00772CD1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 учреждениях </w:t>
                            </w:r>
                          </w:p>
                          <w:p w:rsidR="00772CD1" w:rsidRPr="007B652B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 уровня</w:t>
                            </w:r>
                            <w:r w:rsidRPr="007B65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72CD1" w:rsidRPr="00BC6A3A" w:rsidRDefault="00772CD1" w:rsidP="00772C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106B8FE" id="Прямоугольник 26" o:spid="_x0000_s1028" style="position:absolute;margin-left:31.2pt;margin-top:22.65pt;width:115.5pt;height:154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772CD1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  <w:r w:rsidRPr="007B65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пециализированная медицинская помощь</w:t>
                      </w:r>
                    </w:p>
                    <w:p w:rsidR="00772CD1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 учреждениях </w:t>
                      </w:r>
                    </w:p>
                    <w:p w:rsidR="00772CD1" w:rsidRPr="007B652B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 уровня</w:t>
                      </w:r>
                      <w:r w:rsidRPr="007B65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772CD1" w:rsidRPr="00BC6A3A" w:rsidRDefault="00772CD1" w:rsidP="00772C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4E3C85" wp14:editId="65749B32">
                <wp:simplePos x="0" y="0"/>
                <wp:positionH relativeFrom="column">
                  <wp:posOffset>-414020</wp:posOffset>
                </wp:positionH>
                <wp:positionV relativeFrom="paragraph">
                  <wp:posOffset>210821</wp:posOffset>
                </wp:positionV>
                <wp:extent cx="810260" cy="190500"/>
                <wp:effectExtent l="0" t="19050" r="46990" b="38100"/>
                <wp:wrapNone/>
                <wp:docPr id="45" name="Стрелка вправо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26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70B9D8" id="Стрелка вправо 45" o:spid="_x0000_s1026" type="#_x0000_t13" style="position:absolute;margin-left:-32.6pt;margin-top:16.6pt;width:63.8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" adj="19061" fillcolor="#4f81bd [3204]" strokecolor="#243f60 [1604]" strokeweight="2pt"/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  <w:r w:rsidRPr="0058057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72C80C" wp14:editId="5F714A00">
                <wp:simplePos x="0" y="0"/>
                <wp:positionH relativeFrom="margin">
                  <wp:posOffset>2406015</wp:posOffset>
                </wp:positionH>
                <wp:positionV relativeFrom="paragraph">
                  <wp:posOffset>97154</wp:posOffset>
                </wp:positionV>
                <wp:extent cx="1476375" cy="2143125"/>
                <wp:effectExtent l="0" t="0" r="28575" b="2857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6375" cy="2143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CD1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7B65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пециализированная медицинская помощь</w:t>
                            </w:r>
                          </w:p>
                          <w:p w:rsidR="00772CD1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 учреждениях </w:t>
                            </w:r>
                          </w:p>
                          <w:p w:rsidR="00772CD1" w:rsidRPr="00BC6A3A" w:rsidRDefault="00772CD1" w:rsidP="00772C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 уровня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572C80C" id="Прямоугольник 27" o:spid="_x0000_s1029" style="position:absolute;margin-left:189.45pt;margin-top:7.65pt;width:116.25pt;height:168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" fillcolor="window" strokecolor="#4f81bd" strokeweight="2pt">
                <v:path arrowok="t"/>
                <v:textbox>
                  <w:txbxContent>
                    <w:p w:rsidR="00772CD1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  <w:r w:rsidRPr="007B65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пециализированная медицинская помощь</w:t>
                      </w:r>
                    </w:p>
                    <w:p w:rsidR="00772CD1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 учреждениях </w:t>
                      </w:r>
                    </w:p>
                    <w:p w:rsidR="00772CD1" w:rsidRPr="00BC6A3A" w:rsidRDefault="00772CD1" w:rsidP="00772C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 уровня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30D372" wp14:editId="242C700B">
                <wp:simplePos x="0" y="0"/>
                <wp:positionH relativeFrom="column">
                  <wp:posOffset>1872615</wp:posOffset>
                </wp:positionH>
                <wp:positionV relativeFrom="paragraph">
                  <wp:posOffset>135256</wp:posOffset>
                </wp:positionV>
                <wp:extent cx="521335" cy="228600"/>
                <wp:effectExtent l="0" t="19050" r="31115" b="38100"/>
                <wp:wrapNone/>
                <wp:docPr id="32" name="Стрелка вправо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335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5C2931" id="Стрелка вправо 32" o:spid="_x0000_s1026" type="#_x0000_t13" style="position:absolute;margin-left:147.45pt;margin-top:10.65pt;width:41.0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" adj="16864" fillcolor="#4f81bd [3204]" strokecolor="#243f60 [1604]" strokeweight="2pt"/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  <w:r w:rsidRPr="0058057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D30F3D" wp14:editId="56FC8EAB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1507490" cy="2047875"/>
                <wp:effectExtent l="0" t="0" r="16510" b="2857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7490" cy="2047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CD1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7B65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пециализированная медицинская помощь</w:t>
                            </w:r>
                          </w:p>
                          <w:p w:rsidR="00772CD1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 учреждениях </w:t>
                            </w:r>
                          </w:p>
                          <w:p w:rsidR="00772CD1" w:rsidRPr="00BC6A3A" w:rsidRDefault="00772CD1" w:rsidP="00772C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 уровня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7D30F3D" id="Прямоугольник 28" o:spid="_x0000_s1030" style="position:absolute;margin-left:67.5pt;margin-top:.9pt;width:118.7pt;height:161.2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" fillcolor="window" strokecolor="#4f81bd" strokeweight="2pt">
                <v:path arrowok="t"/>
                <v:textbox>
                  <w:txbxContent>
                    <w:p w:rsidR="00772CD1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  <w:r w:rsidRPr="007B65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пециализированная медицинская помощь</w:t>
                      </w:r>
                    </w:p>
                    <w:p w:rsidR="00772CD1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 учреждениях </w:t>
                      </w:r>
                    </w:p>
                    <w:p w:rsidR="00772CD1" w:rsidRPr="00BC6A3A" w:rsidRDefault="00772CD1" w:rsidP="00772C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 уровня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FA2B76" wp14:editId="65621293">
                <wp:simplePos x="0" y="0"/>
                <wp:positionH relativeFrom="column">
                  <wp:posOffset>3882390</wp:posOffset>
                </wp:positionH>
                <wp:positionV relativeFrom="paragraph">
                  <wp:posOffset>34925</wp:posOffset>
                </wp:positionV>
                <wp:extent cx="540385" cy="238125"/>
                <wp:effectExtent l="0" t="19050" r="31115" b="47625"/>
                <wp:wrapNone/>
                <wp:docPr id="35" name="Стрелка вправо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385" cy="23812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2EBFC8" id="Стрелка вправо 35" o:spid="_x0000_s1026" type="#_x0000_t13" style="position:absolute;margin-left:305.7pt;margin-top:2.75pt;width:42.5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" adj="16841" fillcolor="#5b9bd5" strokecolor="#41719c" strokeweight="1pt"/>
            </w:pict>
          </mc:Fallback>
        </mc:AlternateContent>
      </w:r>
    </w:p>
    <w:p w:rsidR="00772CD1" w:rsidRPr="0058057F" w:rsidRDefault="00CD34AB" w:rsidP="00772CD1">
      <w:pPr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04AE72" wp14:editId="57A4FC1E">
                <wp:simplePos x="0" y="0"/>
                <wp:positionH relativeFrom="column">
                  <wp:posOffset>977265</wp:posOffset>
                </wp:positionH>
                <wp:positionV relativeFrom="paragraph">
                  <wp:posOffset>255269</wp:posOffset>
                </wp:positionV>
                <wp:extent cx="228600" cy="2124075"/>
                <wp:effectExtent l="19050" t="0" r="19050" b="47625"/>
                <wp:wrapNone/>
                <wp:docPr id="38" name="Стрелка вниз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240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748868" id="Стрелка вниз 38" o:spid="_x0000_s1026" type="#_x0000_t67" style="position:absolute;margin-left:76.95pt;margin-top:20.1pt;width:18pt;height:16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" adj="20438" fillcolor="#4f81bd [3204]" strokecolor="#243f60 [1604]" strokeweight="2pt"/>
            </w:pict>
          </mc:Fallback>
        </mc:AlternateContent>
      </w:r>
    </w:p>
    <w:p w:rsidR="00772CD1" w:rsidRPr="0058057F" w:rsidRDefault="00CD34AB" w:rsidP="00772CD1">
      <w:pPr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96D3CB" wp14:editId="5747DC2D">
                <wp:simplePos x="0" y="0"/>
                <wp:positionH relativeFrom="column">
                  <wp:posOffset>-384810</wp:posOffset>
                </wp:positionH>
                <wp:positionV relativeFrom="paragraph">
                  <wp:posOffset>113665</wp:posOffset>
                </wp:positionV>
                <wp:extent cx="2759710" cy="219075"/>
                <wp:effectExtent l="0" t="19050" r="40640" b="47625"/>
                <wp:wrapNone/>
                <wp:docPr id="46" name="Стрелка вправо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9710" cy="2190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8C6419" id="Стрелка вправо 46" o:spid="_x0000_s1026" type="#_x0000_t13" style="position:absolute;margin-left:-30.3pt;margin-top:8.95pt;width:217.3pt;height:1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" adj="20743" fillcolor="#4f81bd [3204]" strokecolor="#243f60 [1604]" strokeweight="2pt"/>
            </w:pict>
          </mc:Fallback>
        </mc:AlternateContent>
      </w:r>
    </w:p>
    <w:p w:rsidR="00772CD1" w:rsidRPr="0058057F" w:rsidRDefault="00CD34AB" w:rsidP="00772CD1">
      <w:pPr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8E224C" wp14:editId="3FC69640">
                <wp:simplePos x="0" y="0"/>
                <wp:positionH relativeFrom="column">
                  <wp:posOffset>-375285</wp:posOffset>
                </wp:positionH>
                <wp:positionV relativeFrom="paragraph">
                  <wp:posOffset>335915</wp:posOffset>
                </wp:positionV>
                <wp:extent cx="4762500" cy="219075"/>
                <wp:effectExtent l="0" t="19050" r="38100" b="47625"/>
                <wp:wrapNone/>
                <wp:docPr id="47" name="Стрелка вправо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2190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6B3842" id="Стрелка вправо 47" o:spid="_x0000_s1026" type="#_x0000_t13" style="position:absolute;margin-left:-29.55pt;margin-top:26.45pt;width:375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" adj="21103" fillcolor="#4f81bd [3204]" strokecolor="#243f60 [1604]" strokeweight="2pt"/>
            </w:pict>
          </mc:Fallback>
        </mc:AlternateContent>
      </w: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C99523" wp14:editId="6E6B40E5">
                <wp:simplePos x="0" y="0"/>
                <wp:positionH relativeFrom="column">
                  <wp:posOffset>3034665</wp:posOffset>
                </wp:positionH>
                <wp:positionV relativeFrom="paragraph">
                  <wp:posOffset>193675</wp:posOffset>
                </wp:positionV>
                <wp:extent cx="209550" cy="1504950"/>
                <wp:effectExtent l="19050" t="0" r="19050" b="38100"/>
                <wp:wrapNone/>
                <wp:docPr id="39" name="Стрелка вниз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04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471D6F" id="Стрелка вниз 39" o:spid="_x0000_s1026" type="#_x0000_t67" style="position:absolute;margin-left:238.95pt;margin-top:15.25pt;width:16.5pt;height:11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" adj="20096" fillcolor="#4f81bd [3204]" strokecolor="#243f60 [1604]" strokeweight="2pt"/>
            </w:pict>
          </mc:Fallback>
        </mc:AlternateContent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</w:p>
    <w:p w:rsidR="00772CD1" w:rsidRPr="0058057F" w:rsidRDefault="00CD34AB" w:rsidP="00772CD1">
      <w:pPr>
        <w:tabs>
          <w:tab w:val="right" w:pos="9355"/>
        </w:tabs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3E7412" wp14:editId="2BF7AF41">
                <wp:simplePos x="0" y="0"/>
                <wp:positionH relativeFrom="margin">
                  <wp:posOffset>5749289</wp:posOffset>
                </wp:positionH>
                <wp:positionV relativeFrom="paragraph">
                  <wp:posOffset>64771</wp:posOffset>
                </wp:positionV>
                <wp:extent cx="200025" cy="2438400"/>
                <wp:effectExtent l="19050" t="0" r="28575" b="38100"/>
                <wp:wrapNone/>
                <wp:docPr id="42" name="Стрелка вниз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438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5715D9" id="Стрелка вниз 42" o:spid="_x0000_s1026" type="#_x0000_t67" style="position:absolute;margin-left:452.7pt;margin-top:5.1pt;width:15.75pt;height:192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" adj="20714" fillcolor="#4f81bd [3204]" strokecolor="#243f60 [1604]" strokeweight="2pt">
                <w10:wrap anchorx="margin"/>
              </v:shape>
            </w:pict>
          </mc:Fallback>
        </mc:AlternateContent>
      </w: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0B2CD9" wp14:editId="3FC471AD">
                <wp:simplePos x="0" y="0"/>
                <wp:positionH relativeFrom="column">
                  <wp:posOffset>5015865</wp:posOffset>
                </wp:positionH>
                <wp:positionV relativeFrom="paragraph">
                  <wp:posOffset>83820</wp:posOffset>
                </wp:positionV>
                <wp:extent cx="180975" cy="933450"/>
                <wp:effectExtent l="19050" t="0" r="28575" b="38100"/>
                <wp:wrapNone/>
                <wp:docPr id="40" name="Стрелка вниз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33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1568CA" id="Стрелка вниз 40" o:spid="_x0000_s1026" type="#_x0000_t67" style="position:absolute;margin-left:394.95pt;margin-top:6.6pt;width:14.25pt;height:7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" adj="19506" fillcolor="#4f81bd [3204]" strokecolor="#243f60 [1604]" strokeweight="2pt"/>
            </w:pict>
          </mc:Fallback>
        </mc:AlternateContent>
      </w:r>
      <w:r w:rsidR="00772CD1" w:rsidRPr="0058057F">
        <w:rPr>
          <w:sz w:val="28"/>
          <w:szCs w:val="28"/>
          <w:lang w:eastAsia="ru-RU"/>
        </w:rPr>
        <w:tab/>
      </w:r>
    </w:p>
    <w:p w:rsidR="00772CD1" w:rsidRPr="0058057F" w:rsidRDefault="00772CD1" w:rsidP="00772CD1">
      <w:pPr>
        <w:rPr>
          <w:sz w:val="28"/>
          <w:szCs w:val="28"/>
          <w:lang w:eastAsia="ru-RU"/>
        </w:rPr>
      </w:pPr>
    </w:p>
    <w:p w:rsidR="00772CD1" w:rsidRPr="0058057F" w:rsidRDefault="00772CD1" w:rsidP="00772CD1">
      <w:pPr>
        <w:rPr>
          <w:sz w:val="28"/>
          <w:szCs w:val="28"/>
          <w:lang w:eastAsia="ru-RU"/>
        </w:rPr>
      </w:pPr>
    </w:p>
    <w:p w:rsidR="00772CD1" w:rsidRPr="0058057F" w:rsidRDefault="00772CD1" w:rsidP="00772CD1">
      <w:pPr>
        <w:jc w:val="right"/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69BA33" wp14:editId="6B19153C">
                <wp:simplePos x="0" y="0"/>
                <wp:positionH relativeFrom="leftMargin">
                  <wp:posOffset>676275</wp:posOffset>
                </wp:positionH>
                <wp:positionV relativeFrom="paragraph">
                  <wp:posOffset>247650</wp:posOffset>
                </wp:positionV>
                <wp:extent cx="257175" cy="161925"/>
                <wp:effectExtent l="0" t="19050" r="47625" b="47625"/>
                <wp:wrapNone/>
                <wp:docPr id="48" name="Стрелка вправо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619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3BA055" id="Стрелка вправо 48" o:spid="_x0000_s1026" type="#_x0000_t13" style="position:absolute;margin-left:53.25pt;margin-top:19.5pt;width:20.25pt;height:12.75pt;z-index:25168076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" adj="14800" fillcolor="#4f81bd [3204]" strokecolor="#243f60 [1604]" strokeweight="2pt">
                <w10:wrap anchorx="margin"/>
              </v:shape>
            </w:pict>
          </mc:Fallback>
        </mc:AlternateContent>
      </w:r>
      <w:r w:rsidRPr="0058057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508F6A" wp14:editId="799AAFA5">
                <wp:simplePos x="0" y="0"/>
                <wp:positionH relativeFrom="margin">
                  <wp:posOffset>-146685</wp:posOffset>
                </wp:positionH>
                <wp:positionV relativeFrom="paragraph">
                  <wp:posOffset>40640</wp:posOffset>
                </wp:positionV>
                <wp:extent cx="5838825" cy="695325"/>
                <wp:effectExtent l="0" t="0" r="28575" b="2857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38825" cy="695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CD1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7B65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пециализированная медицинская помощь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федеральных</w:t>
                            </w:r>
                            <w:proofErr w:type="gramEnd"/>
                          </w:p>
                          <w:p w:rsidR="00772CD1" w:rsidRPr="007B652B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медицинских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организациях</w:t>
                            </w:r>
                            <w:proofErr w:type="gramEnd"/>
                          </w:p>
                          <w:p w:rsidR="00772CD1" w:rsidRPr="00BC6A3A" w:rsidRDefault="00772CD1" w:rsidP="00772C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C508F6A" id="Прямоугольник 37" o:spid="_x0000_s1031" style="position:absolute;left:0;text-align:left;margin-left:-11.55pt;margin-top:3.2pt;width:459.75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" fillcolor="window" strokecolor="#4f81bd" strokeweight="2pt">
                <v:path arrowok="t"/>
                <v:textbox>
                  <w:txbxContent>
                    <w:p w:rsidR="00772CD1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  <w:r w:rsidRPr="007B65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пециализированная медицинская помощь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 федеральных</w:t>
                      </w:r>
                    </w:p>
                    <w:p w:rsidR="00772CD1" w:rsidRPr="007B652B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медицинских организациях</w:t>
                      </w:r>
                    </w:p>
                    <w:p w:rsidR="00772CD1" w:rsidRPr="00BC6A3A" w:rsidRDefault="00772CD1" w:rsidP="00772C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72CD1" w:rsidRPr="0058057F" w:rsidRDefault="00CD34AB" w:rsidP="00772CD1">
      <w:pPr>
        <w:jc w:val="right"/>
        <w:rPr>
          <w:sz w:val="28"/>
          <w:szCs w:val="28"/>
          <w:lang w:eastAsia="ru-RU"/>
        </w:rPr>
      </w:pPr>
      <w:r w:rsidRPr="0058057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96A64E" wp14:editId="7976E3C9">
                <wp:simplePos x="0" y="0"/>
                <wp:positionH relativeFrom="column">
                  <wp:posOffset>-746760</wp:posOffset>
                </wp:positionH>
                <wp:positionV relativeFrom="paragraph">
                  <wp:posOffset>445770</wp:posOffset>
                </wp:positionV>
                <wp:extent cx="200025" cy="714375"/>
                <wp:effectExtent l="19050" t="0" r="47625" b="47625"/>
                <wp:wrapNone/>
                <wp:docPr id="44" name="Стрелка вниз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143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7203FC" id="Стрелка вниз 44" o:spid="_x0000_s1026" type="#_x0000_t67" style="position:absolute;margin-left:-58.8pt;margin-top:35.1pt;width:15.75pt;height:5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" adj="18576" fillcolor="#4f81bd [3204]" strokecolor="#243f60 [1604]" strokeweight="2pt"/>
            </w:pict>
          </mc:Fallback>
        </mc:AlternateContent>
      </w:r>
    </w:p>
    <w:p w:rsidR="00772CD1" w:rsidRPr="0058057F" w:rsidRDefault="00772CD1" w:rsidP="00772CD1">
      <w:pPr>
        <w:jc w:val="right"/>
        <w:rPr>
          <w:sz w:val="28"/>
          <w:szCs w:val="28"/>
          <w:lang w:eastAsia="ru-RU"/>
        </w:rPr>
      </w:pPr>
    </w:p>
    <w:p w:rsidR="00772CD1" w:rsidRPr="0058057F" w:rsidRDefault="00772CD1" w:rsidP="00772C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057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772CD1" w:rsidRPr="0058057F" w:rsidRDefault="00772CD1" w:rsidP="00772C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057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C230E4" wp14:editId="0ADA769E">
                <wp:simplePos x="0" y="0"/>
                <wp:positionH relativeFrom="margin">
                  <wp:posOffset>-880110</wp:posOffset>
                </wp:positionH>
                <wp:positionV relativeFrom="paragraph">
                  <wp:posOffset>294640</wp:posOffset>
                </wp:positionV>
                <wp:extent cx="7010400" cy="1000125"/>
                <wp:effectExtent l="0" t="0" r="19050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1040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CD1" w:rsidRPr="00BC6A3A" w:rsidRDefault="00772CD1" w:rsidP="00772CD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7B65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пециализированная медицинская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помощь </w:t>
                            </w:r>
                            <w:r w:rsidRPr="003256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медицинских</w:t>
                            </w:r>
                            <w:r w:rsidRPr="003256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организаци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ях,</w:t>
                            </w:r>
                            <w:r w:rsidRPr="003256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 участвующих</w:t>
                            </w:r>
                            <w:r w:rsidRPr="003256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 реализации территориальной программы государственных гарантий бесплатного оказания гражданам медицинской помощи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EC230E4" id="Прямоугольник 41" o:spid="_x0000_s1032" style="position:absolute;left:0;text-align:left;margin-left:-69.3pt;margin-top:23.2pt;width:552pt;height:78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" fillcolor="window" strokecolor="#4f81bd" strokeweight="2pt">
                <v:path arrowok="t"/>
                <v:textbox>
                  <w:txbxContent>
                    <w:p w:rsidR="00772CD1" w:rsidRPr="00BC6A3A" w:rsidRDefault="00772CD1" w:rsidP="00772CD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  <w:r w:rsidRPr="007B65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пециализированная медицинская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помощь </w:t>
                      </w:r>
                      <w:r w:rsidRPr="003256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медицинских</w:t>
                      </w:r>
                      <w:r w:rsidRPr="003256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организаци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ях,</w:t>
                      </w:r>
                      <w:r w:rsidRPr="003256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не участвующих</w:t>
                      </w:r>
                      <w:r w:rsidRPr="003256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 реализации территориальной программы государственных гарантий бесплатного оказания гражданам медицинской помощи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72CD1" w:rsidRPr="0058057F" w:rsidRDefault="00772CD1" w:rsidP="00772CD1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4F33" w:rsidRPr="0058057F" w:rsidRDefault="00E94F33" w:rsidP="00772CD1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4F33" w:rsidRPr="0058057F" w:rsidRDefault="00E94F33" w:rsidP="00772CD1">
      <w:pPr>
        <w:pStyle w:val="ConsPlusNormal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123A" w:rsidRPr="0058057F" w:rsidRDefault="0012123A" w:rsidP="00E94F33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2123A" w:rsidRPr="0058057F" w:rsidRDefault="0012123A" w:rsidP="00E94F33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sectPr w:rsidR="0012123A" w:rsidRPr="00580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A0" w:rsidRDefault="00CC50A0" w:rsidP="00E94F33">
      <w:pPr>
        <w:spacing w:after="0" w:line="240" w:lineRule="auto"/>
      </w:pPr>
      <w:r>
        <w:separator/>
      </w:r>
    </w:p>
  </w:endnote>
  <w:endnote w:type="continuationSeparator" w:id="0">
    <w:p w:rsidR="00CC50A0" w:rsidRDefault="00CC50A0" w:rsidP="00E9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A0" w:rsidRDefault="00CC50A0" w:rsidP="00E94F33">
      <w:pPr>
        <w:spacing w:after="0" w:line="240" w:lineRule="auto"/>
      </w:pPr>
      <w:r>
        <w:separator/>
      </w:r>
    </w:p>
  </w:footnote>
  <w:footnote w:type="continuationSeparator" w:id="0">
    <w:p w:rsidR="00CC50A0" w:rsidRDefault="00CC50A0" w:rsidP="00E94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35B0"/>
    <w:multiLevelType w:val="hybridMultilevel"/>
    <w:tmpl w:val="9FEA5B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221A35"/>
    <w:multiLevelType w:val="multilevel"/>
    <w:tmpl w:val="3E2800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4833B3"/>
    <w:multiLevelType w:val="multilevel"/>
    <w:tmpl w:val="3B56D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532F15"/>
    <w:multiLevelType w:val="multilevel"/>
    <w:tmpl w:val="D3F29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661A3B"/>
    <w:multiLevelType w:val="multilevel"/>
    <w:tmpl w:val="A63032B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D95377"/>
    <w:multiLevelType w:val="hybridMultilevel"/>
    <w:tmpl w:val="8AF450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393114"/>
    <w:multiLevelType w:val="hybridMultilevel"/>
    <w:tmpl w:val="05C8376C"/>
    <w:lvl w:ilvl="0" w:tplc="8B04B0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C0DA4"/>
    <w:multiLevelType w:val="multilevel"/>
    <w:tmpl w:val="F17600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1DD7C2F"/>
    <w:multiLevelType w:val="multilevel"/>
    <w:tmpl w:val="3B56D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E1535B0"/>
    <w:multiLevelType w:val="multilevel"/>
    <w:tmpl w:val="3B56D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E9A3D6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F535CF5"/>
    <w:multiLevelType w:val="hybridMultilevel"/>
    <w:tmpl w:val="C89CC5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7FF2AAC"/>
    <w:multiLevelType w:val="multilevel"/>
    <w:tmpl w:val="A63032B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A801EBB"/>
    <w:multiLevelType w:val="multilevel"/>
    <w:tmpl w:val="4CF49C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B5E6F03"/>
    <w:multiLevelType w:val="multilevel"/>
    <w:tmpl w:val="FE48B2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EA94831"/>
    <w:multiLevelType w:val="hybridMultilevel"/>
    <w:tmpl w:val="6C546870"/>
    <w:lvl w:ilvl="0" w:tplc="A6D83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B90280"/>
    <w:multiLevelType w:val="hybridMultilevel"/>
    <w:tmpl w:val="0EC4B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4D60A5"/>
    <w:multiLevelType w:val="multilevel"/>
    <w:tmpl w:val="BEB6DD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8005DFF"/>
    <w:multiLevelType w:val="hybridMultilevel"/>
    <w:tmpl w:val="AB964B36"/>
    <w:lvl w:ilvl="0" w:tplc="514EA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803752"/>
    <w:multiLevelType w:val="multilevel"/>
    <w:tmpl w:val="02468E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11"/>
  </w:num>
  <w:num w:numId="9">
    <w:abstractNumId w:val="16"/>
  </w:num>
  <w:num w:numId="10">
    <w:abstractNumId w:val="13"/>
  </w:num>
  <w:num w:numId="11">
    <w:abstractNumId w:val="18"/>
  </w:num>
  <w:num w:numId="12">
    <w:abstractNumId w:val="15"/>
  </w:num>
  <w:num w:numId="13">
    <w:abstractNumId w:val="14"/>
  </w:num>
  <w:num w:numId="14">
    <w:abstractNumId w:val="6"/>
  </w:num>
  <w:num w:numId="15">
    <w:abstractNumId w:val="10"/>
  </w:num>
  <w:num w:numId="16">
    <w:abstractNumId w:val="4"/>
  </w:num>
  <w:num w:numId="17">
    <w:abstractNumId w:val="8"/>
  </w:num>
  <w:num w:numId="18">
    <w:abstractNumId w:val="9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C6"/>
    <w:rsid w:val="00033BBF"/>
    <w:rsid w:val="000840A8"/>
    <w:rsid w:val="000A4E6D"/>
    <w:rsid w:val="000E0B6B"/>
    <w:rsid w:val="000E7124"/>
    <w:rsid w:val="00101D08"/>
    <w:rsid w:val="0012123A"/>
    <w:rsid w:val="001806DD"/>
    <w:rsid w:val="001F5B47"/>
    <w:rsid w:val="002278AE"/>
    <w:rsid w:val="002B71D9"/>
    <w:rsid w:val="002E6961"/>
    <w:rsid w:val="002F29F4"/>
    <w:rsid w:val="002F7EA5"/>
    <w:rsid w:val="00347F0C"/>
    <w:rsid w:val="00391484"/>
    <w:rsid w:val="00393242"/>
    <w:rsid w:val="0040658D"/>
    <w:rsid w:val="0042420F"/>
    <w:rsid w:val="00431042"/>
    <w:rsid w:val="0046408F"/>
    <w:rsid w:val="00491509"/>
    <w:rsid w:val="0056578F"/>
    <w:rsid w:val="00571C7B"/>
    <w:rsid w:val="0058057F"/>
    <w:rsid w:val="005C6C9B"/>
    <w:rsid w:val="00610DE6"/>
    <w:rsid w:val="00633D88"/>
    <w:rsid w:val="0063470C"/>
    <w:rsid w:val="006521F3"/>
    <w:rsid w:val="0066019B"/>
    <w:rsid w:val="00693E8B"/>
    <w:rsid w:val="006E0847"/>
    <w:rsid w:val="006E4918"/>
    <w:rsid w:val="006E6729"/>
    <w:rsid w:val="006E78FD"/>
    <w:rsid w:val="00707AD1"/>
    <w:rsid w:val="00711D4A"/>
    <w:rsid w:val="00726ED3"/>
    <w:rsid w:val="00772CD1"/>
    <w:rsid w:val="00776C5B"/>
    <w:rsid w:val="00815F42"/>
    <w:rsid w:val="0089023C"/>
    <w:rsid w:val="008D6108"/>
    <w:rsid w:val="008E5DB8"/>
    <w:rsid w:val="008F5F41"/>
    <w:rsid w:val="00916450"/>
    <w:rsid w:val="00930609"/>
    <w:rsid w:val="00943895"/>
    <w:rsid w:val="009A50F9"/>
    <w:rsid w:val="009B11F9"/>
    <w:rsid w:val="00A10A1D"/>
    <w:rsid w:val="00A36901"/>
    <w:rsid w:val="00A418AC"/>
    <w:rsid w:val="00A46C50"/>
    <w:rsid w:val="00A566D8"/>
    <w:rsid w:val="00A643C6"/>
    <w:rsid w:val="00AA7335"/>
    <w:rsid w:val="00AC409E"/>
    <w:rsid w:val="00AC47C6"/>
    <w:rsid w:val="00B24C18"/>
    <w:rsid w:val="00B25B23"/>
    <w:rsid w:val="00B43CC0"/>
    <w:rsid w:val="00B6690D"/>
    <w:rsid w:val="00B7517B"/>
    <w:rsid w:val="00B8534E"/>
    <w:rsid w:val="00B93FA7"/>
    <w:rsid w:val="00BD6A7A"/>
    <w:rsid w:val="00C2088D"/>
    <w:rsid w:val="00C40B31"/>
    <w:rsid w:val="00C571BB"/>
    <w:rsid w:val="00C70385"/>
    <w:rsid w:val="00C96BEF"/>
    <w:rsid w:val="00CC50A0"/>
    <w:rsid w:val="00CD34AB"/>
    <w:rsid w:val="00D43CFB"/>
    <w:rsid w:val="00D5727E"/>
    <w:rsid w:val="00D80580"/>
    <w:rsid w:val="00D94CF2"/>
    <w:rsid w:val="00DA0540"/>
    <w:rsid w:val="00DD26C6"/>
    <w:rsid w:val="00DD50B5"/>
    <w:rsid w:val="00DE216A"/>
    <w:rsid w:val="00E67DD1"/>
    <w:rsid w:val="00E7454B"/>
    <w:rsid w:val="00E75903"/>
    <w:rsid w:val="00E932D4"/>
    <w:rsid w:val="00E94F33"/>
    <w:rsid w:val="00EA2ACE"/>
    <w:rsid w:val="00EB5D11"/>
    <w:rsid w:val="00ED0E55"/>
    <w:rsid w:val="00F50512"/>
    <w:rsid w:val="00F575E7"/>
    <w:rsid w:val="00F7515C"/>
    <w:rsid w:val="00F92B79"/>
    <w:rsid w:val="00FC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C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0512"/>
    <w:pPr>
      <w:ind w:left="720"/>
      <w:contextualSpacing/>
    </w:pPr>
  </w:style>
  <w:style w:type="paragraph" w:customStyle="1" w:styleId="ConsPlusNormal">
    <w:name w:val="ConsPlusNormal"/>
    <w:rsid w:val="00F50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F505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94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4F33"/>
  </w:style>
  <w:style w:type="paragraph" w:styleId="a6">
    <w:name w:val="footer"/>
    <w:basedOn w:val="a"/>
    <w:link w:val="a7"/>
    <w:uiPriority w:val="99"/>
    <w:unhideWhenUsed/>
    <w:rsid w:val="00E94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4F33"/>
  </w:style>
  <w:style w:type="table" w:styleId="a8">
    <w:name w:val="Table Grid"/>
    <w:basedOn w:val="a1"/>
    <w:uiPriority w:val="39"/>
    <w:rsid w:val="00E94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05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A05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C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0512"/>
    <w:pPr>
      <w:ind w:left="720"/>
      <w:contextualSpacing/>
    </w:pPr>
  </w:style>
  <w:style w:type="paragraph" w:customStyle="1" w:styleId="ConsPlusNormal">
    <w:name w:val="ConsPlusNormal"/>
    <w:rsid w:val="00F50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F505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94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4F33"/>
  </w:style>
  <w:style w:type="paragraph" w:styleId="a6">
    <w:name w:val="footer"/>
    <w:basedOn w:val="a"/>
    <w:link w:val="a7"/>
    <w:uiPriority w:val="99"/>
    <w:unhideWhenUsed/>
    <w:rsid w:val="00E94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4F33"/>
  </w:style>
  <w:style w:type="table" w:styleId="a8">
    <w:name w:val="Table Grid"/>
    <w:basedOn w:val="a1"/>
    <w:uiPriority w:val="39"/>
    <w:rsid w:val="00E94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05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A05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B400005B0D374472E9936308A7FF06BBD47620F9A433C7770829A3276BB40CA79E8A77383F6cFh0O" TargetMode="External"/><Relationship Id="rId13" Type="http://schemas.openxmlformats.org/officeDocument/2006/relationships/hyperlink" Target="consultantplus://offline/ref=460008BD99D2348AD3ADA3B68D034E78DBC1844CD35F2F0CBBCE4F5B698BE7EF8AFA9DBCACCEB31C1EcE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CB400005B0D374472E9832238A7FF063BD486505C749342E7C80c9h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0008BD99D2348AD3ADA3B68D034E78DBC1844CD35F2F0CBBCE4F5B698BE7EF8AFA9DBCACCEB31C1EcE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CB400005B0D374472E9832238A7FF063BD486505C749342E7C80c9h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CB400005B0D374472E9936308A7FF06BBD47620F9A433C7770829A3276BB40CA79E8A77383F6cFh0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4463</Words>
  <Characters>25445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Владислав</dc:creator>
  <cp:lastModifiedBy>Андриенко Юлия Ивановна</cp:lastModifiedBy>
  <cp:revision>3</cp:revision>
  <cp:lastPrinted>2017-03-09T10:52:00Z</cp:lastPrinted>
  <dcterms:created xsi:type="dcterms:W3CDTF">2017-03-14T07:49:00Z</dcterms:created>
  <dcterms:modified xsi:type="dcterms:W3CDTF">2017-03-14T07:49:00Z</dcterms:modified>
</cp:coreProperties>
</file>